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5E777" w14:textId="77777777" w:rsidR="00DD030A" w:rsidRPr="00D51BD6" w:rsidRDefault="007C7DDC" w:rsidP="00D94D44">
      <w:pPr>
        <w:bidi/>
        <w:jc w:val="center"/>
        <w:rPr>
          <w:rFonts w:ascii="B Nazanin" w:hAnsi="B Nazanin" w:cs="B Nazanin"/>
          <w:b/>
          <w:bCs/>
          <w:sz w:val="24"/>
          <w:szCs w:val="24"/>
          <w:lang w:bidi="fa-IR"/>
        </w:rPr>
      </w:pPr>
      <w:r w:rsidRPr="00D51BD6">
        <w:rPr>
          <w:rFonts w:ascii="B Nazanin" w:hAnsi="B Nazanin" w:cs="B Nazanin" w:hint="cs"/>
          <w:b/>
          <w:bCs/>
          <w:sz w:val="24"/>
          <w:szCs w:val="24"/>
          <w:rtl/>
          <w:lang w:bidi="fa-IR"/>
        </w:rPr>
        <w:t>ب</w:t>
      </w:r>
      <w:r w:rsidR="00DD030A" w:rsidRPr="00D51BD6">
        <w:rPr>
          <w:rFonts w:ascii="B Nazanin" w:hAnsi="B Nazanin" w:cs="B Nazanin" w:hint="cs"/>
          <w:b/>
          <w:bCs/>
          <w:sz w:val="24"/>
          <w:szCs w:val="24"/>
          <w:rtl/>
          <w:lang w:bidi="fa-IR"/>
        </w:rPr>
        <w:t>سمه تعالی</w:t>
      </w:r>
    </w:p>
    <w:p w14:paraId="6CDD81A4" w14:textId="2AF1C6EC" w:rsidR="00DD030A" w:rsidRPr="00D51BD6" w:rsidRDefault="00EE7005" w:rsidP="003E4418">
      <w:pPr>
        <w:bidi/>
        <w:jc w:val="center"/>
        <w:rPr>
          <w:rFonts w:ascii="B Nazanin" w:hAnsi="B Nazanin" w:cs="B Nazanin"/>
          <w:b/>
          <w:bCs/>
          <w:sz w:val="24"/>
          <w:szCs w:val="24"/>
          <w:u w:val="single"/>
          <w:rtl/>
          <w:lang w:bidi="fa-IR"/>
        </w:rPr>
      </w:pPr>
      <w:r w:rsidRPr="00D51BD6">
        <w:rPr>
          <w:rFonts w:ascii="B Nazanin" w:hAnsi="B Nazanin" w:cs="B Nazanin" w:hint="cs"/>
          <w:b/>
          <w:bCs/>
          <w:sz w:val="24"/>
          <w:szCs w:val="24"/>
          <w:u w:val="single"/>
          <w:rtl/>
          <w:lang w:bidi="fa-IR"/>
        </w:rPr>
        <w:t xml:space="preserve">لیست حاضرین در مجمع </w:t>
      </w:r>
      <w:r w:rsidR="00DD030A" w:rsidRPr="00D51BD6">
        <w:rPr>
          <w:rFonts w:ascii="B Nazanin" w:hAnsi="B Nazanin" w:cs="B Nazanin" w:hint="cs"/>
          <w:b/>
          <w:bCs/>
          <w:sz w:val="24"/>
          <w:szCs w:val="24"/>
          <w:u w:val="single"/>
          <w:rtl/>
          <w:lang w:bidi="fa-IR"/>
        </w:rPr>
        <w:t>صندوق سرمایه</w:t>
      </w:r>
      <w:r w:rsidR="00D51BD6">
        <w:rPr>
          <w:rFonts w:ascii="B Nazanin" w:hAnsi="B Nazanin" w:cs="B Nazanin" w:hint="cs"/>
          <w:b/>
          <w:bCs/>
          <w:sz w:val="24"/>
          <w:szCs w:val="24"/>
          <w:u w:val="single"/>
          <w:rtl/>
          <w:lang w:bidi="fa-IR"/>
        </w:rPr>
        <w:t>‌</w:t>
      </w:r>
      <w:r w:rsidR="00DD030A" w:rsidRPr="00D51BD6">
        <w:rPr>
          <w:rFonts w:ascii="B Nazanin" w:hAnsi="B Nazanin" w:cs="B Nazanin" w:hint="cs"/>
          <w:b/>
          <w:bCs/>
          <w:sz w:val="24"/>
          <w:szCs w:val="24"/>
          <w:u w:val="single"/>
          <w:rtl/>
          <w:lang w:bidi="fa-IR"/>
        </w:rPr>
        <w:t xml:space="preserve">گذاری </w:t>
      </w:r>
      <w:r w:rsidR="00D51BD6">
        <w:rPr>
          <w:rFonts w:ascii="B Nazanin" w:hAnsi="B Nazanin" w:cs="B Nazanin" w:hint="cs"/>
          <w:b/>
          <w:bCs/>
          <w:sz w:val="24"/>
          <w:szCs w:val="24"/>
          <w:u w:val="single"/>
          <w:rtl/>
          <w:lang w:bidi="fa-IR"/>
        </w:rPr>
        <w:t>سهام نگر کیمیا</w:t>
      </w:r>
    </w:p>
    <w:p w14:paraId="4C58329B" w14:textId="77DB97CE" w:rsidR="008078B7" w:rsidRPr="00D51BD6" w:rsidRDefault="00EE7005" w:rsidP="005A55F6">
      <w:pPr>
        <w:bidi/>
        <w:jc w:val="center"/>
        <w:rPr>
          <w:rFonts w:ascii="B Nazanin" w:hAnsi="B Nazanin" w:cs="B Nazanin"/>
          <w:b/>
          <w:bCs/>
          <w:sz w:val="24"/>
          <w:szCs w:val="24"/>
          <w:u w:val="single"/>
          <w:lang w:bidi="fa-IR"/>
        </w:rPr>
      </w:pPr>
      <w:r w:rsidRPr="00D51BD6">
        <w:rPr>
          <w:rFonts w:ascii="B Nazanin" w:hAnsi="B Nazanin" w:cs="B Nazanin" w:hint="cs"/>
          <w:b/>
          <w:bCs/>
          <w:sz w:val="24"/>
          <w:szCs w:val="24"/>
          <w:u w:val="single"/>
          <w:rtl/>
          <w:lang w:bidi="fa-IR"/>
        </w:rPr>
        <w:t xml:space="preserve">مورخ </w:t>
      </w:r>
      <w:r w:rsidR="00950990">
        <w:rPr>
          <w:rFonts w:ascii="B Nazanin" w:hAnsi="B Nazanin" w:cs="B Nazanin" w:hint="cs"/>
          <w:b/>
          <w:bCs/>
          <w:sz w:val="24"/>
          <w:szCs w:val="24"/>
          <w:u w:val="single"/>
          <w:rtl/>
          <w:lang w:bidi="fa-IR"/>
        </w:rPr>
        <w:t>17</w:t>
      </w:r>
      <w:r w:rsidR="00365F67" w:rsidRPr="00D51BD6">
        <w:rPr>
          <w:rFonts w:ascii="B Nazanin" w:hAnsi="B Nazanin" w:cs="B Nazanin" w:hint="cs"/>
          <w:b/>
          <w:bCs/>
          <w:sz w:val="24"/>
          <w:szCs w:val="24"/>
          <w:u w:val="single"/>
          <w:rtl/>
          <w:lang w:bidi="fa-IR"/>
        </w:rPr>
        <w:t>/</w:t>
      </w:r>
      <w:r w:rsidR="00950990">
        <w:rPr>
          <w:rFonts w:ascii="B Nazanin" w:hAnsi="B Nazanin" w:cs="B Nazanin" w:hint="cs"/>
          <w:b/>
          <w:bCs/>
          <w:sz w:val="24"/>
          <w:szCs w:val="24"/>
          <w:u w:val="single"/>
          <w:rtl/>
          <w:lang w:bidi="fa-IR"/>
        </w:rPr>
        <w:t>09</w:t>
      </w:r>
      <w:r w:rsidR="00365F67" w:rsidRPr="00D51BD6">
        <w:rPr>
          <w:rFonts w:ascii="B Nazanin" w:hAnsi="B Nazanin" w:cs="B Nazanin" w:hint="cs"/>
          <w:b/>
          <w:bCs/>
          <w:sz w:val="24"/>
          <w:szCs w:val="24"/>
          <w:u w:val="single"/>
          <w:rtl/>
          <w:lang w:bidi="fa-IR"/>
        </w:rPr>
        <w:t>/140</w:t>
      </w:r>
      <w:r w:rsidR="00693BF2">
        <w:rPr>
          <w:rFonts w:ascii="B Nazanin" w:hAnsi="B Nazanin" w:cs="B Nazanin" w:hint="cs"/>
          <w:b/>
          <w:bCs/>
          <w:sz w:val="24"/>
          <w:szCs w:val="24"/>
          <w:u w:val="single"/>
          <w:rtl/>
          <w:lang w:bidi="fa-IR"/>
        </w:rPr>
        <w:t>4</w:t>
      </w:r>
      <w:r w:rsidRPr="00D51BD6">
        <w:rPr>
          <w:rFonts w:ascii="B Nazanin" w:hAnsi="B Nazanin" w:cs="B Nazanin" w:hint="cs"/>
          <w:b/>
          <w:bCs/>
          <w:sz w:val="24"/>
          <w:szCs w:val="24"/>
          <w:u w:val="single"/>
          <w:rtl/>
          <w:lang w:bidi="fa-IR"/>
        </w:rPr>
        <w:t xml:space="preserve"> راس ساع</w:t>
      </w:r>
      <w:r w:rsidR="00365F67" w:rsidRPr="00D51BD6">
        <w:rPr>
          <w:rFonts w:ascii="B Nazanin" w:hAnsi="B Nazanin" w:cs="B Nazanin" w:hint="cs"/>
          <w:b/>
          <w:bCs/>
          <w:sz w:val="24"/>
          <w:szCs w:val="24"/>
          <w:u w:val="single"/>
          <w:rtl/>
          <w:lang w:bidi="fa-IR"/>
        </w:rPr>
        <w:t>ت</w:t>
      </w:r>
      <w:r w:rsidR="00D51BD6">
        <w:rPr>
          <w:rFonts w:ascii="B Nazanin" w:hAnsi="B Nazanin" w:cs="B Nazanin" w:hint="cs"/>
          <w:b/>
          <w:bCs/>
          <w:sz w:val="24"/>
          <w:szCs w:val="24"/>
          <w:u w:val="single"/>
          <w:rtl/>
          <w:lang w:bidi="fa-IR"/>
        </w:rPr>
        <w:t xml:space="preserve"> </w:t>
      </w:r>
      <w:r w:rsidR="00950990">
        <w:rPr>
          <w:rFonts w:ascii="B Nazanin" w:hAnsi="B Nazanin" w:cs="B Nazanin" w:hint="cs"/>
          <w:b/>
          <w:bCs/>
          <w:sz w:val="24"/>
          <w:szCs w:val="24"/>
          <w:u w:val="single"/>
          <w:rtl/>
          <w:lang w:bidi="fa-IR"/>
        </w:rPr>
        <w:t>08</w:t>
      </w:r>
      <w:r w:rsidR="00365F67" w:rsidRPr="00D51BD6">
        <w:rPr>
          <w:rFonts w:ascii="B Nazanin" w:hAnsi="B Nazanin" w:cs="B Nazanin" w:hint="cs"/>
          <w:b/>
          <w:bCs/>
          <w:sz w:val="24"/>
          <w:szCs w:val="24"/>
          <w:u w:val="single"/>
          <w:rtl/>
          <w:lang w:bidi="fa-IR"/>
        </w:rPr>
        <w:t xml:space="preserve">:00 </w:t>
      </w:r>
      <w:r w:rsidRPr="00D51BD6">
        <w:rPr>
          <w:rFonts w:ascii="B Nazanin" w:hAnsi="B Nazanin" w:cs="B Nazanin" w:hint="cs"/>
          <w:b/>
          <w:bCs/>
          <w:sz w:val="24"/>
          <w:szCs w:val="24"/>
          <w:u w:val="single"/>
          <w:rtl/>
          <w:lang w:bidi="fa-IR"/>
        </w:rPr>
        <w:t xml:space="preserve"> </w:t>
      </w:r>
    </w:p>
    <w:p w14:paraId="7DA722A1" w14:textId="77777777" w:rsidR="005A55F6" w:rsidRPr="00D51BD6" w:rsidRDefault="005A55F6" w:rsidP="005A55F6">
      <w:pPr>
        <w:bidi/>
        <w:ind w:left="450"/>
        <w:rPr>
          <w:rFonts w:ascii="B Nazanin" w:hAnsi="B Nazanin" w:cs="B Nazanin"/>
          <w:b/>
          <w:bCs/>
          <w:sz w:val="24"/>
          <w:szCs w:val="24"/>
          <w:u w:val="single"/>
          <w:lang w:bidi="fa-IR"/>
        </w:rPr>
      </w:pPr>
    </w:p>
    <w:p w14:paraId="1DE0AFEA" w14:textId="544422B7" w:rsidR="00CB7915" w:rsidRPr="00D51BD6" w:rsidRDefault="00A25674" w:rsidP="00C2508F">
      <w:pPr>
        <w:pStyle w:val="ListParagraph"/>
        <w:bidi/>
        <w:ind w:right="630"/>
        <w:jc w:val="lowKashida"/>
        <w:rPr>
          <w:rFonts w:ascii="B Nazanin" w:hAnsi="B Nazanin" w:cs="B Nazanin"/>
          <w:spacing w:val="-6"/>
          <w:sz w:val="24"/>
          <w:szCs w:val="24"/>
          <w:rtl/>
          <w:lang w:bidi="fa-IR"/>
        </w:rPr>
      </w:pPr>
      <w:r w:rsidRPr="00D51BD6">
        <w:rPr>
          <w:rFonts w:ascii="B Nazanin" w:hAnsi="B Nazanin" w:cs="B Nazanin" w:hint="cs"/>
          <w:sz w:val="24"/>
          <w:szCs w:val="24"/>
          <w:rtl/>
          <w:lang w:bidi="fa-IR"/>
        </w:rPr>
        <w:t>مجمع صندوق سرمایه</w:t>
      </w:r>
      <w:r w:rsidRPr="00D51BD6">
        <w:rPr>
          <w:rFonts w:ascii="B Nazanin" w:hAnsi="B Nazanin" w:cs="B Nazanin"/>
          <w:sz w:val="24"/>
          <w:szCs w:val="24"/>
          <w:lang w:bidi="fa-IR"/>
        </w:rPr>
        <w:softHyphen/>
      </w:r>
      <w:r w:rsidRPr="00D51BD6">
        <w:rPr>
          <w:rFonts w:ascii="B Nazanin" w:hAnsi="B Nazanin" w:cs="B Nazanin" w:hint="cs"/>
          <w:sz w:val="24"/>
          <w:szCs w:val="24"/>
          <w:rtl/>
          <w:lang w:bidi="fa-IR"/>
        </w:rPr>
        <w:t xml:space="preserve">گذاری </w:t>
      </w:r>
      <w:r w:rsidR="00D51BD6">
        <w:rPr>
          <w:rFonts w:ascii="B Nazanin" w:hAnsi="B Nazanin" w:cs="B Nazanin" w:hint="cs"/>
          <w:sz w:val="24"/>
          <w:szCs w:val="24"/>
          <w:rtl/>
          <w:lang w:bidi="fa-IR"/>
        </w:rPr>
        <w:t>سهام نگر کیمیا</w:t>
      </w:r>
      <w:r w:rsidRPr="00D51BD6">
        <w:rPr>
          <w:rFonts w:ascii="B Nazanin" w:hAnsi="B Nazanin" w:cs="B Nazanin" w:hint="cs"/>
          <w:sz w:val="24"/>
          <w:szCs w:val="24"/>
          <w:rtl/>
          <w:lang w:bidi="fa-IR"/>
        </w:rPr>
        <w:t xml:space="preserve"> ثبت شده به شماره </w:t>
      </w:r>
      <w:r w:rsidR="00D51BD6">
        <w:rPr>
          <w:rFonts w:ascii="B Nazanin" w:hAnsi="B Nazanin" w:cs="B Nazanin" w:hint="cs"/>
          <w:sz w:val="24"/>
          <w:szCs w:val="24"/>
          <w:rtl/>
          <w:lang w:bidi="fa-IR"/>
        </w:rPr>
        <w:t>57139</w:t>
      </w:r>
      <w:r w:rsidRPr="00D51BD6">
        <w:rPr>
          <w:rFonts w:ascii="B Nazanin" w:hAnsi="B Nazanin" w:cs="B Nazanin" w:hint="cs"/>
          <w:sz w:val="24"/>
          <w:szCs w:val="24"/>
          <w:rtl/>
          <w:lang w:bidi="fa-IR"/>
        </w:rPr>
        <w:t xml:space="preserve"> نزد مرجع ثبت شرکت</w:t>
      </w:r>
      <w:r w:rsidRPr="00D51BD6">
        <w:rPr>
          <w:rFonts w:ascii="B Nazanin" w:hAnsi="B Nazanin" w:cs="B Nazanin" w:hint="cs"/>
          <w:sz w:val="24"/>
          <w:szCs w:val="24"/>
          <w:rtl/>
          <w:lang w:bidi="fa-IR"/>
        </w:rPr>
        <w:softHyphen/>
        <w:t xml:space="preserve">ها و ثبت شده به شماره </w:t>
      </w:r>
      <w:r w:rsidR="00D51BD6">
        <w:rPr>
          <w:rFonts w:ascii="B Nazanin" w:hAnsi="B Nazanin" w:cs="B Nazanin" w:hint="cs"/>
          <w:sz w:val="24"/>
          <w:szCs w:val="24"/>
          <w:rtl/>
          <w:lang w:bidi="fa-IR"/>
        </w:rPr>
        <w:t>12270</w:t>
      </w:r>
      <w:r w:rsidRPr="00D51BD6">
        <w:rPr>
          <w:rFonts w:ascii="B Nazanin" w:hAnsi="B Nazanin" w:cs="B Nazanin" w:hint="cs"/>
          <w:sz w:val="24"/>
          <w:szCs w:val="24"/>
          <w:rtl/>
          <w:lang w:bidi="fa-IR"/>
        </w:rPr>
        <w:t xml:space="preserve"> نزد </w:t>
      </w:r>
      <w:r w:rsidRPr="00D51BD6">
        <w:rPr>
          <w:rFonts w:ascii="B Nazanin" w:hAnsi="B Nazanin" w:cs="B Nazanin" w:hint="cs"/>
          <w:spacing w:val="-6"/>
          <w:sz w:val="24"/>
          <w:szCs w:val="24"/>
          <w:rtl/>
          <w:lang w:bidi="fa-IR"/>
        </w:rPr>
        <w:t xml:space="preserve">سازمان بورس و اوراق بهادار با حضور </w:t>
      </w:r>
      <w:r w:rsidR="00D51BD6">
        <w:rPr>
          <w:rFonts w:ascii="B Nazanin" w:hAnsi="B Nazanin" w:cs="B Nazanin" w:hint="cs"/>
          <w:spacing w:val="-6"/>
          <w:sz w:val="24"/>
          <w:szCs w:val="24"/>
          <w:rtl/>
          <w:lang w:bidi="fa-IR"/>
        </w:rPr>
        <w:t>100</w:t>
      </w:r>
      <w:r w:rsidRPr="00D51BD6">
        <w:rPr>
          <w:rFonts w:ascii="B Nazanin" w:hAnsi="B Nazanin" w:cs="B Nazanin" w:hint="cs"/>
          <w:spacing w:val="-6"/>
          <w:sz w:val="24"/>
          <w:szCs w:val="24"/>
          <w:rtl/>
          <w:lang w:bidi="fa-IR"/>
        </w:rPr>
        <w:t xml:space="preserve"> درصد صاحبان واحدهای سرمایه</w:t>
      </w:r>
      <w:r w:rsidRPr="00D51BD6">
        <w:rPr>
          <w:rFonts w:ascii="B Nazanin" w:hAnsi="B Nazanin" w:cs="B Nazanin"/>
          <w:spacing w:val="-6"/>
          <w:sz w:val="24"/>
          <w:szCs w:val="24"/>
          <w:lang w:bidi="fa-IR"/>
        </w:rPr>
        <w:softHyphen/>
      </w:r>
      <w:r w:rsidRPr="00D51BD6">
        <w:rPr>
          <w:rFonts w:ascii="B Nazanin" w:hAnsi="B Nazanin" w:cs="B Nazanin" w:hint="cs"/>
          <w:spacing w:val="-6"/>
          <w:sz w:val="24"/>
          <w:szCs w:val="24"/>
          <w:rtl/>
          <w:lang w:bidi="fa-IR"/>
        </w:rPr>
        <w:t xml:space="preserve">گذاری ممتاز رأس ساعت </w:t>
      </w:r>
      <w:r w:rsidR="00950990">
        <w:rPr>
          <w:rFonts w:ascii="B Nazanin" w:hAnsi="B Nazanin" w:cs="B Nazanin" w:hint="cs"/>
          <w:spacing w:val="-6"/>
          <w:sz w:val="24"/>
          <w:szCs w:val="24"/>
          <w:rtl/>
          <w:lang w:bidi="fa-IR"/>
        </w:rPr>
        <w:t>08</w:t>
      </w:r>
      <w:r w:rsidR="00365F67" w:rsidRPr="00D51BD6">
        <w:rPr>
          <w:rFonts w:ascii="B Nazanin" w:hAnsi="B Nazanin" w:cs="B Nazanin" w:hint="cs"/>
          <w:spacing w:val="-6"/>
          <w:sz w:val="24"/>
          <w:szCs w:val="24"/>
          <w:rtl/>
          <w:lang w:bidi="fa-IR"/>
        </w:rPr>
        <w:t>:00</w:t>
      </w:r>
      <w:r w:rsidRPr="00D51BD6">
        <w:rPr>
          <w:rFonts w:ascii="B Nazanin" w:hAnsi="B Nazanin" w:cs="B Nazanin" w:hint="cs"/>
          <w:spacing w:val="-6"/>
          <w:sz w:val="24"/>
          <w:szCs w:val="24"/>
          <w:rtl/>
          <w:lang w:bidi="fa-IR"/>
        </w:rPr>
        <w:t xml:space="preserve"> روز </w:t>
      </w:r>
      <w:r w:rsidR="00950990">
        <w:rPr>
          <w:rFonts w:ascii="B Nazanin" w:hAnsi="B Nazanin" w:cs="B Nazanin" w:hint="cs"/>
          <w:spacing w:val="-6"/>
          <w:sz w:val="24"/>
          <w:szCs w:val="24"/>
          <w:rtl/>
          <w:lang w:bidi="fa-IR"/>
        </w:rPr>
        <w:t>دو</w:t>
      </w:r>
      <w:r w:rsidR="00693BF2">
        <w:rPr>
          <w:rFonts w:ascii="B Nazanin" w:hAnsi="B Nazanin" w:cs="B Nazanin" w:hint="cs"/>
          <w:spacing w:val="-6"/>
          <w:sz w:val="24"/>
          <w:szCs w:val="24"/>
          <w:rtl/>
          <w:lang w:bidi="fa-IR"/>
        </w:rPr>
        <w:t>شنبه</w:t>
      </w:r>
      <w:r w:rsidRPr="00D51BD6">
        <w:rPr>
          <w:rFonts w:ascii="B Nazanin" w:hAnsi="B Nazanin" w:cs="B Nazanin" w:hint="cs"/>
          <w:spacing w:val="-6"/>
          <w:sz w:val="24"/>
          <w:szCs w:val="24"/>
          <w:rtl/>
          <w:lang w:bidi="fa-IR"/>
        </w:rPr>
        <w:t xml:space="preserve">  </w:t>
      </w:r>
      <w:r w:rsidRPr="00D51BD6">
        <w:rPr>
          <w:rFonts w:ascii="B Nazanin" w:hAnsi="B Nazanin" w:cs="B Nazanin" w:hint="cs"/>
          <w:sz w:val="24"/>
          <w:szCs w:val="24"/>
          <w:rtl/>
          <w:lang w:bidi="fa-IR"/>
        </w:rPr>
        <w:t xml:space="preserve">مورخ </w:t>
      </w:r>
      <w:r w:rsidR="00950990">
        <w:rPr>
          <w:rFonts w:ascii="B Nazanin" w:hAnsi="B Nazanin" w:cs="B Nazanin" w:hint="cs"/>
          <w:sz w:val="24"/>
          <w:szCs w:val="24"/>
          <w:rtl/>
          <w:lang w:bidi="fa-IR"/>
        </w:rPr>
        <w:t>17</w:t>
      </w:r>
      <w:r w:rsidRPr="00D51BD6">
        <w:rPr>
          <w:rFonts w:ascii="B Nazanin" w:hAnsi="B Nazanin" w:cs="B Nazanin" w:hint="cs"/>
          <w:sz w:val="24"/>
          <w:szCs w:val="24"/>
          <w:rtl/>
          <w:lang w:bidi="fa-IR"/>
        </w:rPr>
        <w:t>/</w:t>
      </w:r>
      <w:r w:rsidR="00950990">
        <w:rPr>
          <w:rFonts w:ascii="B Nazanin" w:hAnsi="B Nazanin" w:cs="B Nazanin" w:hint="cs"/>
          <w:sz w:val="24"/>
          <w:szCs w:val="24"/>
          <w:rtl/>
          <w:lang w:bidi="fa-IR"/>
        </w:rPr>
        <w:t>09</w:t>
      </w:r>
      <w:r w:rsidRPr="00D51BD6">
        <w:rPr>
          <w:rFonts w:ascii="B Nazanin" w:hAnsi="B Nazanin" w:cs="B Nazanin" w:hint="cs"/>
          <w:sz w:val="24"/>
          <w:szCs w:val="24"/>
          <w:rtl/>
          <w:lang w:bidi="fa-IR"/>
        </w:rPr>
        <w:t>/140</w:t>
      </w:r>
      <w:r w:rsidR="00693BF2">
        <w:rPr>
          <w:rFonts w:ascii="B Nazanin" w:hAnsi="B Nazanin" w:cs="B Nazanin" w:hint="cs"/>
          <w:sz w:val="24"/>
          <w:szCs w:val="24"/>
          <w:rtl/>
          <w:lang w:bidi="fa-IR"/>
        </w:rPr>
        <w:t>4</w:t>
      </w:r>
      <w:r w:rsidRPr="00D51BD6">
        <w:rPr>
          <w:rFonts w:ascii="B Nazanin" w:hAnsi="B Nazanin" w:cs="B Nazanin" w:hint="cs"/>
          <w:sz w:val="24"/>
          <w:szCs w:val="24"/>
          <w:rtl/>
          <w:lang w:bidi="fa-IR"/>
        </w:rPr>
        <w:t xml:space="preserve"> </w:t>
      </w:r>
      <w:r w:rsidRPr="00D51BD6">
        <w:rPr>
          <w:rFonts w:ascii="B Nazanin" w:hAnsi="B Nazanin" w:cs="B Nazanin" w:hint="cs"/>
          <w:spacing w:val="-6"/>
          <w:sz w:val="24"/>
          <w:szCs w:val="24"/>
          <w:rtl/>
          <w:lang w:bidi="fa-IR"/>
        </w:rPr>
        <w:t xml:space="preserve">در محل اقامت </w:t>
      </w:r>
      <w:r w:rsidR="00365F67" w:rsidRPr="00D51BD6">
        <w:rPr>
          <w:rFonts w:ascii="B Nazanin" w:hAnsi="B Nazanin" w:cs="B Nazanin" w:hint="cs"/>
          <w:spacing w:val="-6"/>
          <w:sz w:val="24"/>
          <w:szCs w:val="24"/>
          <w:rtl/>
          <w:lang w:bidi="fa-IR"/>
        </w:rPr>
        <w:t>صندوق</w:t>
      </w:r>
      <w:r w:rsidRPr="00D51BD6">
        <w:rPr>
          <w:rFonts w:ascii="B Nazanin" w:hAnsi="B Nazanin" w:cs="B Nazanin" w:hint="cs"/>
          <w:spacing w:val="-6"/>
          <w:sz w:val="24"/>
          <w:szCs w:val="24"/>
          <w:rtl/>
          <w:lang w:bidi="fa-IR"/>
        </w:rPr>
        <w:t xml:space="preserve"> واقع در شهر تهران، خیابان شهید</w:t>
      </w:r>
      <w:r w:rsidR="00365F67" w:rsidRPr="00D51BD6">
        <w:rPr>
          <w:rFonts w:ascii="B Nazanin" w:hAnsi="B Nazanin" w:cs="B Nazanin" w:hint="cs"/>
          <w:spacing w:val="-6"/>
          <w:sz w:val="24"/>
          <w:szCs w:val="24"/>
          <w:rtl/>
          <w:lang w:bidi="fa-IR"/>
        </w:rPr>
        <w:t xml:space="preserve"> خالد</w:t>
      </w:r>
      <w:r w:rsidRPr="00D51BD6">
        <w:rPr>
          <w:rFonts w:ascii="B Nazanin" w:hAnsi="B Nazanin" w:cs="B Nazanin" w:hint="cs"/>
          <w:spacing w:val="-6"/>
          <w:sz w:val="24"/>
          <w:szCs w:val="24"/>
          <w:rtl/>
          <w:lang w:bidi="fa-IR"/>
        </w:rPr>
        <w:t xml:space="preserve"> اسلامبولی</w:t>
      </w:r>
      <w:r w:rsidR="00D51BD6">
        <w:rPr>
          <w:rFonts w:ascii="B Nazanin" w:hAnsi="B Nazanin" w:cs="B Nazanin" w:hint="cs"/>
          <w:spacing w:val="-6"/>
          <w:sz w:val="24"/>
          <w:szCs w:val="24"/>
          <w:rtl/>
          <w:lang w:bidi="fa-IR"/>
        </w:rPr>
        <w:t xml:space="preserve"> </w:t>
      </w:r>
      <w:r w:rsidRPr="00D51BD6">
        <w:rPr>
          <w:rFonts w:ascii="B Nazanin" w:hAnsi="B Nazanin" w:cs="B Nazanin" w:hint="cs"/>
          <w:spacing w:val="-6"/>
          <w:sz w:val="24"/>
          <w:szCs w:val="24"/>
          <w:rtl/>
          <w:lang w:bidi="fa-IR"/>
        </w:rPr>
        <w:t xml:space="preserve">(وزرا)، نبش </w:t>
      </w:r>
      <w:r w:rsidR="006C31D6" w:rsidRPr="00D51BD6">
        <w:rPr>
          <w:rFonts w:ascii="B Nazanin" w:hAnsi="B Nazanin" w:cs="B Nazanin" w:hint="cs"/>
          <w:spacing w:val="-6"/>
          <w:sz w:val="24"/>
          <w:szCs w:val="24"/>
          <w:rtl/>
          <w:lang w:bidi="fa-IR"/>
        </w:rPr>
        <w:t>خیابان</w:t>
      </w:r>
      <w:r w:rsidRPr="00D51BD6">
        <w:rPr>
          <w:rFonts w:ascii="B Nazanin" w:hAnsi="B Nazanin" w:cs="B Nazanin" w:hint="cs"/>
          <w:spacing w:val="-6"/>
          <w:sz w:val="24"/>
          <w:szCs w:val="24"/>
          <w:rtl/>
          <w:lang w:bidi="fa-IR"/>
        </w:rPr>
        <w:t xml:space="preserve"> احمدیان</w:t>
      </w:r>
      <w:r w:rsidR="00D51BD6">
        <w:rPr>
          <w:rFonts w:ascii="B Nazanin" w:hAnsi="B Nazanin" w:cs="B Nazanin" w:hint="cs"/>
          <w:spacing w:val="-6"/>
          <w:sz w:val="24"/>
          <w:szCs w:val="24"/>
          <w:rtl/>
          <w:lang w:bidi="fa-IR"/>
        </w:rPr>
        <w:t xml:space="preserve"> </w:t>
      </w:r>
      <w:r w:rsidRPr="00D51BD6">
        <w:rPr>
          <w:rFonts w:ascii="B Nazanin" w:hAnsi="B Nazanin" w:cs="B Nazanin" w:hint="cs"/>
          <w:spacing w:val="-6"/>
          <w:sz w:val="24"/>
          <w:szCs w:val="24"/>
          <w:rtl/>
          <w:lang w:bidi="fa-IR"/>
        </w:rPr>
        <w:t>(پانزدهم)، پلاک 127، طبقه 8 تشکیل گردید.</w:t>
      </w:r>
    </w:p>
    <w:p w14:paraId="1B622CE2" w14:textId="5AA58F10" w:rsidR="002435F7" w:rsidRPr="00D51BD6" w:rsidRDefault="00FB4177" w:rsidP="00D51BD6">
      <w:pPr>
        <w:bidi/>
        <w:ind w:left="756"/>
        <w:jc w:val="both"/>
        <w:rPr>
          <w:rFonts w:ascii="B Nazanin" w:hAnsi="B Nazanin" w:cs="B Nazanin"/>
          <w:spacing w:val="-6"/>
          <w:sz w:val="24"/>
          <w:szCs w:val="24"/>
          <w:rtl/>
          <w:lang w:bidi="fa-IR"/>
        </w:rPr>
      </w:pPr>
      <w:r w:rsidRPr="00D51BD6">
        <w:rPr>
          <w:rFonts w:ascii="B Nazanin" w:hAnsi="B Nazanin" w:cs="B Nazanin" w:hint="cs"/>
          <w:spacing w:val="-6"/>
          <w:sz w:val="24"/>
          <w:szCs w:val="24"/>
          <w:rtl/>
          <w:lang w:bidi="fa-IR"/>
        </w:rPr>
        <w:t>دارندگان واحدهای سرمایه</w:t>
      </w:r>
      <w:r w:rsidR="00D51BD6">
        <w:rPr>
          <w:rFonts w:ascii="B Nazanin" w:hAnsi="B Nazanin" w:cs="B Nazanin" w:hint="cs"/>
          <w:spacing w:val="-6"/>
          <w:sz w:val="24"/>
          <w:szCs w:val="24"/>
          <w:rtl/>
          <w:lang w:bidi="fa-IR"/>
        </w:rPr>
        <w:t>‌</w:t>
      </w:r>
      <w:r w:rsidRPr="00D51BD6">
        <w:rPr>
          <w:rFonts w:ascii="B Nazanin" w:hAnsi="B Nazanin" w:cs="B Nazanin" w:hint="cs"/>
          <w:spacing w:val="-6"/>
          <w:sz w:val="24"/>
          <w:szCs w:val="24"/>
          <w:rtl/>
          <w:lang w:bidi="fa-IR"/>
        </w:rPr>
        <w:t>گذاری ممتاز</w:t>
      </w:r>
      <w:r w:rsidR="00697590" w:rsidRPr="00D51BD6">
        <w:rPr>
          <w:rFonts w:ascii="B Nazanin" w:hAnsi="B Nazanin" w:cs="B Nazanin" w:hint="cs"/>
          <w:spacing w:val="-6"/>
          <w:sz w:val="24"/>
          <w:szCs w:val="24"/>
          <w:rtl/>
          <w:lang w:bidi="fa-IR"/>
        </w:rPr>
        <w:t xml:space="preserve"> </w:t>
      </w:r>
      <w:r w:rsidR="00936621" w:rsidRPr="00D51BD6">
        <w:rPr>
          <w:rFonts w:ascii="B Nazanin" w:hAnsi="B Nazanin" w:cs="B Nazanin" w:hint="cs"/>
          <w:spacing w:val="-6"/>
          <w:sz w:val="24"/>
          <w:szCs w:val="24"/>
          <w:rtl/>
          <w:lang w:bidi="fa-IR"/>
        </w:rPr>
        <w:t xml:space="preserve"> </w:t>
      </w:r>
      <w:r w:rsidR="00697590" w:rsidRPr="00D51BD6">
        <w:rPr>
          <w:rFonts w:ascii="B Nazanin" w:hAnsi="B Nazanin" w:cs="B Nazanin" w:hint="cs"/>
          <w:spacing w:val="-6"/>
          <w:sz w:val="24"/>
          <w:szCs w:val="24"/>
          <w:rtl/>
          <w:lang w:bidi="fa-IR"/>
        </w:rPr>
        <w:t>حاضر</w:t>
      </w:r>
      <w:r w:rsidRPr="00D51BD6">
        <w:rPr>
          <w:rFonts w:ascii="B Nazanin" w:hAnsi="B Nazanin" w:cs="B Nazanin" w:hint="cs"/>
          <w:spacing w:val="-6"/>
          <w:sz w:val="24"/>
          <w:szCs w:val="24"/>
          <w:rtl/>
          <w:lang w:bidi="fa-IR"/>
        </w:rPr>
        <w:t xml:space="preserve"> در جلسه مجمع صندوق سرمایه</w:t>
      </w:r>
      <w:r w:rsidR="00D51BD6">
        <w:rPr>
          <w:rFonts w:ascii="B Nazanin" w:hAnsi="B Nazanin" w:cs="B Nazanin" w:hint="cs"/>
          <w:spacing w:val="-6"/>
          <w:sz w:val="24"/>
          <w:szCs w:val="24"/>
          <w:rtl/>
          <w:lang w:bidi="fa-IR"/>
        </w:rPr>
        <w:t>‌</w:t>
      </w:r>
      <w:r w:rsidRPr="00D51BD6">
        <w:rPr>
          <w:rFonts w:ascii="B Nazanin" w:hAnsi="B Nazanin" w:cs="B Nazanin" w:hint="cs"/>
          <w:spacing w:val="-6"/>
          <w:sz w:val="24"/>
          <w:szCs w:val="24"/>
          <w:rtl/>
          <w:lang w:bidi="fa-IR"/>
        </w:rPr>
        <w:t xml:space="preserve">گذاری </w:t>
      </w:r>
      <w:r w:rsidR="00D51BD6">
        <w:rPr>
          <w:rFonts w:ascii="B Nazanin" w:hAnsi="B Nazanin" w:cs="B Nazanin" w:hint="cs"/>
          <w:sz w:val="24"/>
          <w:szCs w:val="24"/>
          <w:rtl/>
          <w:lang w:bidi="fa-IR"/>
        </w:rPr>
        <w:t>سهام نگر کیمیا</w:t>
      </w:r>
      <w:r w:rsidR="0054335D" w:rsidRPr="00D51BD6">
        <w:rPr>
          <w:rFonts w:ascii="B Nazanin" w:hAnsi="B Nazanin" w:cs="B Nazanin" w:hint="cs"/>
          <w:sz w:val="24"/>
          <w:szCs w:val="24"/>
          <w:rtl/>
          <w:lang w:bidi="fa-IR"/>
        </w:rPr>
        <w:t xml:space="preserve"> به </w:t>
      </w:r>
      <w:r w:rsidRPr="00D51BD6">
        <w:rPr>
          <w:rFonts w:ascii="B Nazanin" w:hAnsi="B Nazanin" w:cs="B Nazanin" w:hint="cs"/>
          <w:spacing w:val="-6"/>
          <w:sz w:val="24"/>
          <w:szCs w:val="24"/>
          <w:rtl/>
          <w:lang w:bidi="fa-IR"/>
        </w:rPr>
        <w:t xml:space="preserve">شرح جدول زیر </w:t>
      </w:r>
      <w:r w:rsidR="00697590" w:rsidRPr="00D51BD6">
        <w:rPr>
          <w:rFonts w:ascii="B Nazanin" w:hAnsi="B Nazanin" w:cs="B Nazanin" w:hint="cs"/>
          <w:spacing w:val="-6"/>
          <w:sz w:val="24"/>
          <w:szCs w:val="24"/>
          <w:rtl/>
          <w:lang w:bidi="fa-IR"/>
        </w:rPr>
        <w:t>هستند</w:t>
      </w:r>
      <w:r w:rsidRPr="00D51BD6">
        <w:rPr>
          <w:rFonts w:ascii="B Nazanin" w:hAnsi="B Nazanin" w:cs="B Nazanin" w:hint="cs"/>
          <w:spacing w:val="-6"/>
          <w:sz w:val="24"/>
          <w:szCs w:val="24"/>
          <w:rtl/>
          <w:lang w:bidi="fa-IR"/>
        </w:rPr>
        <w:t>:</w:t>
      </w:r>
    </w:p>
    <w:tbl>
      <w:tblPr>
        <w:tblStyle w:val="TableGrid"/>
        <w:tblpPr w:leftFromText="180" w:rightFromText="180" w:vertAnchor="text" w:horzAnchor="margin" w:tblpXSpec="center" w:tblpY="35"/>
        <w:bidiVisual/>
        <w:tblW w:w="4573" w:type="pct"/>
        <w:tblLook w:val="04A0" w:firstRow="1" w:lastRow="0" w:firstColumn="1" w:lastColumn="0" w:noHBand="0" w:noVBand="1"/>
      </w:tblPr>
      <w:tblGrid>
        <w:gridCol w:w="696"/>
        <w:gridCol w:w="3553"/>
        <w:gridCol w:w="1333"/>
        <w:gridCol w:w="1863"/>
        <w:gridCol w:w="1880"/>
      </w:tblGrid>
      <w:tr w:rsidR="002F0FC2" w:rsidRPr="00D51BD6" w14:paraId="3A93AC04" w14:textId="77777777" w:rsidTr="008D6A80">
        <w:trPr>
          <w:cantSplit/>
          <w:trHeight w:val="1133"/>
        </w:trPr>
        <w:tc>
          <w:tcPr>
            <w:tcW w:w="373" w:type="pct"/>
            <w:shd w:val="clear" w:color="auto" w:fill="D9D9D9" w:themeFill="background1" w:themeFillShade="D9"/>
          </w:tcPr>
          <w:p w14:paraId="021B01FB" w14:textId="77777777" w:rsidR="002F0FC2" w:rsidRPr="00D51BD6" w:rsidRDefault="002F0FC2" w:rsidP="00504B2B">
            <w:pPr>
              <w:pStyle w:val="ListParagraph"/>
              <w:bidi/>
              <w:spacing w:line="240" w:lineRule="auto"/>
              <w:ind w:left="0"/>
              <w:jc w:val="center"/>
              <w:rPr>
                <w:rFonts w:ascii="B Nazanin" w:hAnsi="B Nazanin" w:cs="B Nazanin"/>
                <w:b/>
                <w:bCs/>
                <w:spacing w:val="-6"/>
                <w:sz w:val="24"/>
                <w:szCs w:val="24"/>
                <w:rtl/>
                <w:lang w:bidi="fa-IR"/>
              </w:rPr>
            </w:pPr>
          </w:p>
          <w:p w14:paraId="738FF69A" w14:textId="450D6C6B" w:rsidR="002F0FC2" w:rsidRPr="00D51BD6" w:rsidRDefault="002F0FC2" w:rsidP="00504B2B">
            <w:pPr>
              <w:pStyle w:val="ListParagraph"/>
              <w:bidi/>
              <w:spacing w:line="240" w:lineRule="auto"/>
              <w:ind w:left="0"/>
              <w:jc w:val="center"/>
              <w:rPr>
                <w:rFonts w:ascii="B Nazanin" w:hAnsi="B Nazanin" w:cs="B Nazanin"/>
                <w:b/>
                <w:bCs/>
                <w:spacing w:val="-6"/>
                <w:sz w:val="24"/>
                <w:szCs w:val="24"/>
                <w:rtl/>
                <w:lang w:bidi="fa-IR"/>
              </w:rPr>
            </w:pPr>
            <w:r w:rsidRPr="00D51BD6">
              <w:rPr>
                <w:rFonts w:ascii="B Nazanin" w:hAnsi="B Nazanin" w:cs="B Nazanin" w:hint="cs"/>
                <w:b/>
                <w:bCs/>
                <w:spacing w:val="-6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1905" w:type="pct"/>
            <w:shd w:val="clear" w:color="auto" w:fill="D9D9D9" w:themeFill="background1" w:themeFillShade="D9"/>
            <w:vAlign w:val="center"/>
          </w:tcPr>
          <w:p w14:paraId="331E78B2" w14:textId="55DF536A" w:rsidR="002F0FC2" w:rsidRPr="00D51BD6" w:rsidRDefault="002F0FC2" w:rsidP="004E7838">
            <w:pPr>
              <w:pStyle w:val="ListParagraph"/>
              <w:bidi/>
              <w:spacing w:line="240" w:lineRule="auto"/>
              <w:ind w:left="0"/>
              <w:jc w:val="center"/>
              <w:rPr>
                <w:rFonts w:ascii="B Nazanin" w:hAnsi="B Nazanin" w:cs="B Nazanin"/>
                <w:b/>
                <w:bCs/>
                <w:spacing w:val="-6"/>
                <w:sz w:val="24"/>
                <w:szCs w:val="24"/>
                <w:rtl/>
                <w:lang w:bidi="fa-IR"/>
              </w:rPr>
            </w:pPr>
            <w:r w:rsidRPr="00D51BD6">
              <w:rPr>
                <w:rFonts w:ascii="B Nazanin" w:hAnsi="B Nazanin" w:cs="B Nazanin" w:hint="cs"/>
                <w:b/>
                <w:bCs/>
                <w:spacing w:val="-6"/>
                <w:sz w:val="24"/>
                <w:szCs w:val="24"/>
                <w:rtl/>
                <w:lang w:bidi="fa-IR"/>
              </w:rPr>
              <w:t>نام دارنده واحد</w:t>
            </w:r>
          </w:p>
          <w:p w14:paraId="3309264C" w14:textId="7990E9EC" w:rsidR="002F0FC2" w:rsidRPr="00D51BD6" w:rsidRDefault="002F0FC2" w:rsidP="004E7838">
            <w:pPr>
              <w:pStyle w:val="ListParagraph"/>
              <w:bidi/>
              <w:spacing w:line="240" w:lineRule="auto"/>
              <w:ind w:left="0"/>
              <w:jc w:val="center"/>
              <w:rPr>
                <w:rFonts w:ascii="B Nazanin" w:hAnsi="B Nazanin" w:cs="B Nazanin"/>
                <w:b/>
                <w:bCs/>
                <w:spacing w:val="-6"/>
                <w:sz w:val="24"/>
                <w:szCs w:val="24"/>
                <w:rtl/>
                <w:lang w:bidi="fa-IR"/>
              </w:rPr>
            </w:pPr>
            <w:r w:rsidRPr="00D51BD6">
              <w:rPr>
                <w:rFonts w:ascii="B Nazanin" w:hAnsi="B Nazanin" w:cs="B Nazanin" w:hint="cs"/>
                <w:b/>
                <w:bCs/>
                <w:spacing w:val="-6"/>
                <w:sz w:val="24"/>
                <w:szCs w:val="24"/>
                <w:rtl/>
                <w:lang w:bidi="fa-IR"/>
              </w:rPr>
              <w:t>سرمایه</w:t>
            </w:r>
            <w:r w:rsidRPr="00D51BD6">
              <w:rPr>
                <w:rFonts w:ascii="B Nazanin" w:hAnsi="B Nazanin" w:cs="B Nazanin"/>
                <w:b/>
                <w:bCs/>
                <w:spacing w:val="-6"/>
                <w:sz w:val="24"/>
                <w:szCs w:val="24"/>
                <w:rtl/>
                <w:lang w:bidi="fa-IR"/>
              </w:rPr>
              <w:softHyphen/>
            </w:r>
            <w:r w:rsidRPr="00D51BD6">
              <w:rPr>
                <w:rFonts w:ascii="B Nazanin" w:hAnsi="B Nazanin" w:cs="B Nazanin" w:hint="cs"/>
                <w:b/>
                <w:bCs/>
                <w:spacing w:val="-6"/>
                <w:sz w:val="24"/>
                <w:szCs w:val="24"/>
                <w:rtl/>
                <w:lang w:bidi="fa-IR"/>
              </w:rPr>
              <w:t>گذاری ممتاز</w:t>
            </w:r>
          </w:p>
        </w:tc>
        <w:tc>
          <w:tcPr>
            <w:tcW w:w="715" w:type="pct"/>
            <w:shd w:val="clear" w:color="auto" w:fill="D9D9D9" w:themeFill="background1" w:themeFillShade="D9"/>
            <w:vAlign w:val="center"/>
          </w:tcPr>
          <w:p w14:paraId="7C833135" w14:textId="77777777" w:rsidR="002F0FC2" w:rsidRPr="00D51BD6" w:rsidRDefault="002F0FC2" w:rsidP="004E7838">
            <w:pPr>
              <w:pStyle w:val="ListParagraph"/>
              <w:bidi/>
              <w:spacing w:line="240" w:lineRule="auto"/>
              <w:ind w:left="0"/>
              <w:jc w:val="center"/>
              <w:rPr>
                <w:rFonts w:ascii="B Nazanin" w:hAnsi="B Nazanin" w:cs="B Nazanin"/>
                <w:b/>
                <w:bCs/>
                <w:spacing w:val="-6"/>
                <w:sz w:val="24"/>
                <w:szCs w:val="24"/>
                <w:rtl/>
                <w:lang w:bidi="fa-IR"/>
              </w:rPr>
            </w:pPr>
            <w:r w:rsidRPr="00D51BD6">
              <w:rPr>
                <w:rFonts w:ascii="B Nazanin" w:hAnsi="B Nazanin" w:cs="B Nazanin" w:hint="cs"/>
                <w:b/>
                <w:bCs/>
                <w:spacing w:val="-6"/>
                <w:sz w:val="24"/>
                <w:szCs w:val="24"/>
                <w:rtl/>
                <w:lang w:bidi="fa-IR"/>
              </w:rPr>
              <w:t>نام نماینده</w:t>
            </w:r>
          </w:p>
        </w:tc>
        <w:tc>
          <w:tcPr>
            <w:tcW w:w="999" w:type="pct"/>
            <w:shd w:val="clear" w:color="auto" w:fill="D9D9D9" w:themeFill="background1" w:themeFillShade="D9"/>
            <w:vAlign w:val="center"/>
          </w:tcPr>
          <w:p w14:paraId="5003A6DA" w14:textId="5F05B0F3" w:rsidR="002F0FC2" w:rsidRPr="00D51BD6" w:rsidRDefault="002F0FC2" w:rsidP="004E7838">
            <w:pPr>
              <w:pStyle w:val="ListParagraph"/>
              <w:bidi/>
              <w:spacing w:line="240" w:lineRule="auto"/>
              <w:ind w:left="0"/>
              <w:jc w:val="center"/>
              <w:rPr>
                <w:rFonts w:ascii="B Nazanin" w:hAnsi="B Nazanin" w:cs="B Nazanin"/>
                <w:b/>
                <w:bCs/>
                <w:spacing w:val="-6"/>
                <w:sz w:val="24"/>
                <w:szCs w:val="24"/>
                <w:rtl/>
                <w:lang w:bidi="fa-IR"/>
              </w:rPr>
            </w:pPr>
            <w:r w:rsidRPr="00D51BD6">
              <w:rPr>
                <w:rFonts w:ascii="B Nazanin" w:hAnsi="B Nazanin" w:cs="B Nazanin" w:hint="cs"/>
                <w:b/>
                <w:bCs/>
                <w:spacing w:val="-6"/>
                <w:sz w:val="24"/>
                <w:szCs w:val="24"/>
                <w:rtl/>
                <w:lang w:bidi="fa-IR"/>
              </w:rPr>
              <w:t>تعداد واحد سرمایه</w:t>
            </w:r>
            <w:r w:rsidR="00C2508F">
              <w:rPr>
                <w:rFonts w:ascii="B Nazanin" w:hAnsi="B Nazanin" w:cs="B Nazanin" w:hint="cs"/>
                <w:b/>
                <w:bCs/>
                <w:spacing w:val="-6"/>
                <w:sz w:val="24"/>
                <w:szCs w:val="24"/>
                <w:rtl/>
                <w:lang w:bidi="fa-IR"/>
              </w:rPr>
              <w:t>‌</w:t>
            </w:r>
            <w:r w:rsidRPr="00D51BD6">
              <w:rPr>
                <w:rFonts w:ascii="B Nazanin" w:hAnsi="B Nazanin" w:cs="B Nazanin" w:hint="cs"/>
                <w:b/>
                <w:bCs/>
                <w:spacing w:val="-6"/>
                <w:sz w:val="24"/>
                <w:szCs w:val="24"/>
                <w:rtl/>
                <w:lang w:bidi="fa-IR"/>
              </w:rPr>
              <w:t>گذاری ممتاز</w:t>
            </w:r>
          </w:p>
        </w:tc>
        <w:tc>
          <w:tcPr>
            <w:tcW w:w="1008" w:type="pct"/>
            <w:shd w:val="clear" w:color="auto" w:fill="D9D9D9" w:themeFill="background1" w:themeFillShade="D9"/>
            <w:vAlign w:val="center"/>
          </w:tcPr>
          <w:p w14:paraId="3724E8EA" w14:textId="60637B1D" w:rsidR="002F0FC2" w:rsidRPr="00D51BD6" w:rsidRDefault="002F0FC2" w:rsidP="004E7838">
            <w:pPr>
              <w:pStyle w:val="ListParagraph"/>
              <w:bidi/>
              <w:spacing w:line="240" w:lineRule="auto"/>
              <w:ind w:left="0"/>
              <w:jc w:val="center"/>
              <w:rPr>
                <w:rFonts w:ascii="B Nazanin" w:hAnsi="B Nazanin" w:cs="B Nazanin"/>
                <w:b/>
                <w:bCs/>
                <w:spacing w:val="-4"/>
                <w:sz w:val="24"/>
                <w:szCs w:val="24"/>
                <w:rtl/>
                <w:lang w:bidi="fa-IR"/>
              </w:rPr>
            </w:pPr>
            <w:r w:rsidRPr="00D51BD6">
              <w:rPr>
                <w:rFonts w:ascii="B Nazanin" w:hAnsi="B Nazanin" w:cs="B Nazanin" w:hint="cs"/>
                <w:b/>
                <w:bCs/>
                <w:spacing w:val="-4"/>
                <w:sz w:val="24"/>
                <w:szCs w:val="24"/>
                <w:rtl/>
                <w:lang w:bidi="fa-IR"/>
              </w:rPr>
              <w:t>درصد از کل واحدهای سرمایه</w:t>
            </w:r>
            <w:r w:rsidR="00D51BD6">
              <w:rPr>
                <w:rFonts w:ascii="B Nazanin" w:hAnsi="B Nazanin" w:cs="B Nazanin" w:hint="cs"/>
                <w:b/>
                <w:bCs/>
                <w:spacing w:val="-4"/>
                <w:sz w:val="24"/>
                <w:szCs w:val="24"/>
                <w:rtl/>
                <w:lang w:bidi="fa-IR"/>
              </w:rPr>
              <w:t>‌</w:t>
            </w:r>
            <w:r w:rsidRPr="00D51BD6">
              <w:rPr>
                <w:rFonts w:ascii="B Nazanin" w:hAnsi="B Nazanin" w:cs="B Nazanin" w:hint="cs"/>
                <w:b/>
                <w:bCs/>
                <w:spacing w:val="-4"/>
                <w:sz w:val="24"/>
                <w:szCs w:val="24"/>
                <w:rtl/>
                <w:lang w:bidi="fa-IR"/>
              </w:rPr>
              <w:t>گذاری ممتاز</w:t>
            </w:r>
          </w:p>
        </w:tc>
      </w:tr>
      <w:tr w:rsidR="002F0FC2" w:rsidRPr="00D51BD6" w14:paraId="35961EB5" w14:textId="77777777" w:rsidTr="008D6A80">
        <w:trPr>
          <w:trHeight w:val="703"/>
        </w:trPr>
        <w:tc>
          <w:tcPr>
            <w:tcW w:w="373" w:type="pct"/>
          </w:tcPr>
          <w:p w14:paraId="5DBE10BA" w14:textId="2F050D54" w:rsidR="002F0FC2" w:rsidRPr="00D51BD6" w:rsidRDefault="002F0FC2" w:rsidP="00504B2B">
            <w:pPr>
              <w:pStyle w:val="ListParagraph"/>
              <w:bidi/>
              <w:spacing w:line="480" w:lineRule="auto"/>
              <w:ind w:left="0"/>
              <w:jc w:val="center"/>
              <w:rPr>
                <w:rFonts w:ascii="B Nazanin" w:hAnsi="B Nazanin" w:cs="B Nazanin"/>
                <w:spacing w:val="-6"/>
                <w:sz w:val="24"/>
                <w:szCs w:val="24"/>
                <w:rtl/>
                <w:lang w:bidi="fa-IR"/>
              </w:rPr>
            </w:pPr>
            <w:r w:rsidRPr="00D51BD6">
              <w:rPr>
                <w:rFonts w:ascii="B Nazanin" w:hAnsi="B Nazanin" w:cs="B Nazanin" w:hint="cs"/>
                <w:spacing w:val="-6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905" w:type="pct"/>
            <w:vAlign w:val="center"/>
          </w:tcPr>
          <w:p w14:paraId="3CBEF196" w14:textId="73CB8233" w:rsidR="002F0FC2" w:rsidRPr="00D51BD6" w:rsidRDefault="00D51BD6" w:rsidP="004E7838">
            <w:pPr>
              <w:pStyle w:val="ListParagraph"/>
              <w:bidi/>
              <w:spacing w:line="240" w:lineRule="auto"/>
              <w:ind w:left="0"/>
              <w:jc w:val="center"/>
              <w:rPr>
                <w:rFonts w:ascii="B Nazanin" w:hAnsi="B Nazanin" w:cs="B Nazanin"/>
                <w:spacing w:val="-6"/>
                <w:sz w:val="24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spacing w:val="-6"/>
                <w:sz w:val="24"/>
                <w:szCs w:val="24"/>
                <w:rtl/>
                <w:lang w:bidi="fa-IR"/>
              </w:rPr>
              <w:t>شرکت تامین سرمایه کیمیا</w:t>
            </w:r>
          </w:p>
        </w:tc>
        <w:tc>
          <w:tcPr>
            <w:tcW w:w="715" w:type="pct"/>
            <w:vAlign w:val="center"/>
          </w:tcPr>
          <w:p w14:paraId="555A3E4B" w14:textId="34D1E62A" w:rsidR="002F0FC2" w:rsidRPr="00D51BD6" w:rsidRDefault="00693BF2" w:rsidP="004E7838">
            <w:pPr>
              <w:pStyle w:val="ListParagraph"/>
              <w:bidi/>
              <w:spacing w:line="240" w:lineRule="auto"/>
              <w:ind w:left="0"/>
              <w:jc w:val="center"/>
              <w:rPr>
                <w:rFonts w:ascii="B Nazanin" w:hAnsi="B Nazanin" w:cs="B Nazanin"/>
                <w:spacing w:val="-6"/>
                <w:sz w:val="24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spacing w:val="-6"/>
                <w:sz w:val="24"/>
                <w:szCs w:val="24"/>
                <w:rtl/>
                <w:lang w:bidi="fa-IR"/>
              </w:rPr>
              <w:t>متین فرزانه</w:t>
            </w:r>
          </w:p>
        </w:tc>
        <w:tc>
          <w:tcPr>
            <w:tcW w:w="999" w:type="pct"/>
            <w:vAlign w:val="center"/>
          </w:tcPr>
          <w:p w14:paraId="0214B2BE" w14:textId="7CC0001E" w:rsidR="002F0FC2" w:rsidRPr="00D51BD6" w:rsidRDefault="00D51BD6" w:rsidP="004E7838">
            <w:pPr>
              <w:pStyle w:val="ListParagraph"/>
              <w:bidi/>
              <w:spacing w:line="240" w:lineRule="auto"/>
              <w:ind w:left="0"/>
              <w:jc w:val="center"/>
              <w:rPr>
                <w:rFonts w:ascii="B Nazanin" w:hAnsi="B Nazanin" w:cs="B Nazanin"/>
                <w:spacing w:val="-6"/>
                <w:sz w:val="24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spacing w:val="-6"/>
                <w:sz w:val="24"/>
                <w:szCs w:val="24"/>
                <w:rtl/>
                <w:lang w:bidi="fa-IR"/>
              </w:rPr>
              <w:t>3.000</w:t>
            </w:r>
            <w:r w:rsidR="002F0FC2" w:rsidRPr="00D51BD6">
              <w:rPr>
                <w:rFonts w:ascii="B Nazanin" w:hAnsi="B Nazanin" w:cs="B Nazanin" w:hint="cs"/>
                <w:spacing w:val="-6"/>
                <w:sz w:val="24"/>
                <w:szCs w:val="24"/>
                <w:rtl/>
                <w:lang w:bidi="fa-IR"/>
              </w:rPr>
              <w:t>.000</w:t>
            </w:r>
          </w:p>
        </w:tc>
        <w:tc>
          <w:tcPr>
            <w:tcW w:w="1008" w:type="pct"/>
            <w:vAlign w:val="center"/>
          </w:tcPr>
          <w:p w14:paraId="6F19E149" w14:textId="3BAC9D4D" w:rsidR="002F0FC2" w:rsidRPr="00D51BD6" w:rsidRDefault="00D51BD6" w:rsidP="004E7838">
            <w:pPr>
              <w:pStyle w:val="ListParagraph"/>
              <w:bidi/>
              <w:spacing w:line="240" w:lineRule="auto"/>
              <w:ind w:left="0"/>
              <w:jc w:val="center"/>
              <w:rPr>
                <w:rFonts w:ascii="B Nazanin" w:hAnsi="B Nazanin" w:cs="B Nazanin"/>
                <w:spacing w:val="-6"/>
                <w:sz w:val="24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spacing w:val="-6"/>
                <w:sz w:val="24"/>
                <w:szCs w:val="24"/>
                <w:rtl/>
                <w:lang w:bidi="fa-IR"/>
              </w:rPr>
              <w:t>60</w:t>
            </w:r>
          </w:p>
        </w:tc>
      </w:tr>
      <w:tr w:rsidR="002F0FC2" w:rsidRPr="00D51BD6" w14:paraId="28238D45" w14:textId="77777777" w:rsidTr="008D6A80">
        <w:trPr>
          <w:trHeight w:val="703"/>
        </w:trPr>
        <w:tc>
          <w:tcPr>
            <w:tcW w:w="373" w:type="pct"/>
          </w:tcPr>
          <w:p w14:paraId="62A738F3" w14:textId="6FDD1BCA" w:rsidR="002F0FC2" w:rsidRPr="00D51BD6" w:rsidRDefault="002F0FC2" w:rsidP="00504B2B">
            <w:pPr>
              <w:pStyle w:val="ListParagraph"/>
              <w:bidi/>
              <w:spacing w:line="480" w:lineRule="auto"/>
              <w:ind w:left="0"/>
              <w:jc w:val="center"/>
              <w:rPr>
                <w:rFonts w:ascii="B Nazanin" w:hAnsi="B Nazanin" w:cs="B Nazanin"/>
                <w:spacing w:val="-6"/>
                <w:sz w:val="24"/>
                <w:szCs w:val="24"/>
                <w:rtl/>
                <w:lang w:bidi="fa-IR"/>
              </w:rPr>
            </w:pPr>
            <w:r w:rsidRPr="00D51BD6">
              <w:rPr>
                <w:rFonts w:ascii="B Nazanin" w:hAnsi="B Nazanin" w:cs="B Nazanin" w:hint="cs"/>
                <w:spacing w:val="-6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905" w:type="pct"/>
            <w:vAlign w:val="center"/>
          </w:tcPr>
          <w:p w14:paraId="1297A854" w14:textId="723527FD" w:rsidR="002F0FC2" w:rsidRPr="00D51BD6" w:rsidRDefault="002F0FC2" w:rsidP="004E7838">
            <w:pPr>
              <w:pStyle w:val="ListParagraph"/>
              <w:bidi/>
              <w:spacing w:line="240" w:lineRule="auto"/>
              <w:ind w:left="0"/>
              <w:jc w:val="center"/>
              <w:rPr>
                <w:rFonts w:ascii="B Nazanin" w:hAnsi="B Nazanin" w:cs="B Nazanin"/>
                <w:spacing w:val="-6"/>
                <w:sz w:val="24"/>
                <w:szCs w:val="24"/>
                <w:rtl/>
                <w:lang w:bidi="fa-IR"/>
              </w:rPr>
            </w:pPr>
            <w:r w:rsidRPr="00D51BD6">
              <w:rPr>
                <w:rFonts w:ascii="B Nazanin" w:hAnsi="B Nazanin" w:cs="B Nazanin" w:hint="cs"/>
                <w:spacing w:val="-6"/>
                <w:sz w:val="24"/>
                <w:szCs w:val="24"/>
                <w:rtl/>
                <w:lang w:bidi="fa-IR"/>
              </w:rPr>
              <w:t xml:space="preserve">شرکت </w:t>
            </w:r>
            <w:r w:rsidR="00D51BD6">
              <w:rPr>
                <w:rFonts w:ascii="B Nazanin" w:hAnsi="B Nazanin" w:cs="B Nazanin" w:hint="cs"/>
                <w:spacing w:val="-6"/>
                <w:sz w:val="24"/>
                <w:szCs w:val="24"/>
                <w:rtl/>
                <w:lang w:bidi="fa-IR"/>
              </w:rPr>
              <w:t>سرمایه‌گذاری گروه مالی کیمیا مس ایرانیان</w:t>
            </w:r>
          </w:p>
        </w:tc>
        <w:tc>
          <w:tcPr>
            <w:tcW w:w="715" w:type="pct"/>
            <w:vAlign w:val="center"/>
          </w:tcPr>
          <w:p w14:paraId="79BEC25F" w14:textId="4F468A88" w:rsidR="002F0FC2" w:rsidRPr="00D51BD6" w:rsidRDefault="00D51BD6" w:rsidP="004E7838">
            <w:pPr>
              <w:pStyle w:val="ListParagraph"/>
              <w:bidi/>
              <w:spacing w:line="240" w:lineRule="auto"/>
              <w:ind w:left="0"/>
              <w:jc w:val="center"/>
              <w:rPr>
                <w:rFonts w:ascii="B Nazanin" w:hAnsi="B Nazanin" w:cs="B Nazanin"/>
                <w:spacing w:val="-6"/>
                <w:sz w:val="24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spacing w:val="-6"/>
                <w:sz w:val="24"/>
                <w:szCs w:val="24"/>
                <w:rtl/>
                <w:lang w:bidi="fa-IR"/>
              </w:rPr>
              <w:t>ابراهیم رسولی</w:t>
            </w:r>
          </w:p>
        </w:tc>
        <w:tc>
          <w:tcPr>
            <w:tcW w:w="999" w:type="pct"/>
            <w:vAlign w:val="center"/>
          </w:tcPr>
          <w:p w14:paraId="2633B3CB" w14:textId="751ECE8E" w:rsidR="002F0FC2" w:rsidRPr="00D51BD6" w:rsidRDefault="00D51BD6" w:rsidP="004E7838">
            <w:pPr>
              <w:pStyle w:val="ListParagraph"/>
              <w:bidi/>
              <w:spacing w:line="240" w:lineRule="auto"/>
              <w:ind w:left="0"/>
              <w:jc w:val="center"/>
              <w:rPr>
                <w:rFonts w:ascii="B Nazanin" w:hAnsi="B Nazanin" w:cs="B Nazanin"/>
                <w:spacing w:val="-6"/>
                <w:sz w:val="24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spacing w:val="-6"/>
                <w:sz w:val="24"/>
                <w:szCs w:val="24"/>
                <w:rtl/>
                <w:lang w:bidi="fa-IR"/>
              </w:rPr>
              <w:t>1.500</w:t>
            </w:r>
            <w:r w:rsidR="002F0FC2" w:rsidRPr="00D51BD6">
              <w:rPr>
                <w:rFonts w:ascii="B Nazanin" w:hAnsi="B Nazanin" w:cs="B Nazanin" w:hint="cs"/>
                <w:spacing w:val="-6"/>
                <w:sz w:val="24"/>
                <w:szCs w:val="24"/>
                <w:rtl/>
                <w:lang w:bidi="fa-IR"/>
              </w:rPr>
              <w:t>.000</w:t>
            </w:r>
          </w:p>
        </w:tc>
        <w:tc>
          <w:tcPr>
            <w:tcW w:w="1008" w:type="pct"/>
            <w:vAlign w:val="center"/>
          </w:tcPr>
          <w:p w14:paraId="28854133" w14:textId="4991C41D" w:rsidR="002F0FC2" w:rsidRPr="00D51BD6" w:rsidRDefault="00D51BD6" w:rsidP="004E7838">
            <w:pPr>
              <w:pStyle w:val="ListParagraph"/>
              <w:bidi/>
              <w:spacing w:line="240" w:lineRule="auto"/>
              <w:ind w:left="0"/>
              <w:jc w:val="center"/>
              <w:rPr>
                <w:rFonts w:ascii="B Nazanin" w:hAnsi="B Nazanin" w:cs="B Nazanin"/>
                <w:spacing w:val="-6"/>
                <w:sz w:val="24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spacing w:val="-6"/>
                <w:sz w:val="24"/>
                <w:szCs w:val="24"/>
                <w:rtl/>
                <w:lang w:bidi="fa-IR"/>
              </w:rPr>
              <w:t>30</w:t>
            </w:r>
          </w:p>
        </w:tc>
      </w:tr>
      <w:tr w:rsidR="002F0FC2" w:rsidRPr="00D51BD6" w14:paraId="16426660" w14:textId="77777777" w:rsidTr="008D6A80">
        <w:trPr>
          <w:trHeight w:val="703"/>
        </w:trPr>
        <w:tc>
          <w:tcPr>
            <w:tcW w:w="373" w:type="pct"/>
          </w:tcPr>
          <w:p w14:paraId="00979B35" w14:textId="10801124" w:rsidR="002F0FC2" w:rsidRPr="00D51BD6" w:rsidRDefault="002F0FC2" w:rsidP="00504B2B">
            <w:pPr>
              <w:pStyle w:val="ListParagraph"/>
              <w:bidi/>
              <w:spacing w:line="480" w:lineRule="auto"/>
              <w:ind w:left="0"/>
              <w:jc w:val="center"/>
              <w:rPr>
                <w:rFonts w:ascii="B Nazanin" w:hAnsi="B Nazanin" w:cs="B Nazanin"/>
                <w:spacing w:val="-6"/>
                <w:sz w:val="24"/>
                <w:szCs w:val="24"/>
                <w:rtl/>
                <w:lang w:bidi="fa-IR"/>
              </w:rPr>
            </w:pPr>
            <w:r w:rsidRPr="00D51BD6">
              <w:rPr>
                <w:rFonts w:ascii="B Nazanin" w:hAnsi="B Nazanin" w:cs="B Nazanin" w:hint="cs"/>
                <w:spacing w:val="-6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1905" w:type="pct"/>
            <w:vAlign w:val="center"/>
          </w:tcPr>
          <w:p w14:paraId="7980C67C" w14:textId="4440AF73" w:rsidR="002F0FC2" w:rsidRPr="00D51BD6" w:rsidRDefault="002F0FC2" w:rsidP="004E7838">
            <w:pPr>
              <w:pStyle w:val="ListParagraph"/>
              <w:bidi/>
              <w:spacing w:line="240" w:lineRule="auto"/>
              <w:ind w:left="0"/>
              <w:jc w:val="center"/>
              <w:rPr>
                <w:rFonts w:ascii="B Nazanin" w:hAnsi="B Nazanin" w:cs="B Nazanin"/>
                <w:spacing w:val="-6"/>
                <w:sz w:val="24"/>
                <w:szCs w:val="24"/>
                <w:rtl/>
                <w:lang w:bidi="fa-IR"/>
              </w:rPr>
            </w:pPr>
            <w:r w:rsidRPr="00D51BD6">
              <w:rPr>
                <w:rFonts w:ascii="B Nazanin" w:hAnsi="B Nazanin" w:cs="B Nazanin" w:hint="cs"/>
                <w:spacing w:val="-6"/>
                <w:sz w:val="24"/>
                <w:szCs w:val="24"/>
                <w:rtl/>
                <w:lang w:bidi="fa-IR"/>
              </w:rPr>
              <w:t>شرکت سرمایه‌گذاری آتیه اندیشان مس</w:t>
            </w:r>
          </w:p>
        </w:tc>
        <w:tc>
          <w:tcPr>
            <w:tcW w:w="715" w:type="pct"/>
            <w:vAlign w:val="center"/>
          </w:tcPr>
          <w:p w14:paraId="24B9F051" w14:textId="64868EEB" w:rsidR="002F0FC2" w:rsidRPr="00D51BD6" w:rsidRDefault="006A0270" w:rsidP="004E7838">
            <w:pPr>
              <w:pStyle w:val="ListParagraph"/>
              <w:bidi/>
              <w:spacing w:line="240" w:lineRule="auto"/>
              <w:ind w:left="0"/>
              <w:jc w:val="center"/>
              <w:rPr>
                <w:rFonts w:ascii="B Nazanin" w:hAnsi="B Nazanin" w:cs="B Nazanin"/>
                <w:spacing w:val="-6"/>
                <w:sz w:val="24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spacing w:val="-6"/>
                <w:sz w:val="24"/>
                <w:szCs w:val="24"/>
                <w:rtl/>
                <w:lang w:bidi="fa-IR"/>
              </w:rPr>
              <w:t>زهرا حسینی مکارم</w:t>
            </w:r>
          </w:p>
        </w:tc>
        <w:tc>
          <w:tcPr>
            <w:tcW w:w="999" w:type="pct"/>
            <w:vAlign w:val="center"/>
          </w:tcPr>
          <w:p w14:paraId="0C4518BD" w14:textId="1B114AB1" w:rsidR="002F0FC2" w:rsidRPr="00D51BD6" w:rsidRDefault="00D51BD6" w:rsidP="004E7838">
            <w:pPr>
              <w:pStyle w:val="ListParagraph"/>
              <w:bidi/>
              <w:spacing w:line="240" w:lineRule="auto"/>
              <w:ind w:left="0"/>
              <w:jc w:val="center"/>
              <w:rPr>
                <w:rFonts w:ascii="B Nazanin" w:hAnsi="B Nazanin" w:cs="B Nazanin"/>
                <w:spacing w:val="-6"/>
                <w:sz w:val="24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spacing w:val="-6"/>
                <w:sz w:val="24"/>
                <w:szCs w:val="24"/>
                <w:rtl/>
                <w:lang w:bidi="fa-IR"/>
              </w:rPr>
              <w:t>500</w:t>
            </w:r>
            <w:r w:rsidR="002F0FC2" w:rsidRPr="00D51BD6">
              <w:rPr>
                <w:rFonts w:ascii="B Nazanin" w:hAnsi="B Nazanin" w:cs="B Nazanin" w:hint="cs"/>
                <w:spacing w:val="-6"/>
                <w:sz w:val="24"/>
                <w:szCs w:val="24"/>
                <w:rtl/>
                <w:lang w:bidi="fa-IR"/>
              </w:rPr>
              <w:t>.000</w:t>
            </w:r>
          </w:p>
        </w:tc>
        <w:tc>
          <w:tcPr>
            <w:tcW w:w="1008" w:type="pct"/>
            <w:vAlign w:val="center"/>
          </w:tcPr>
          <w:p w14:paraId="51D2BECF" w14:textId="01AA8AC8" w:rsidR="002F0FC2" w:rsidRPr="00D51BD6" w:rsidRDefault="00D51BD6" w:rsidP="004E7838">
            <w:pPr>
              <w:pStyle w:val="ListParagraph"/>
              <w:bidi/>
              <w:spacing w:line="240" w:lineRule="auto"/>
              <w:ind w:left="0"/>
              <w:jc w:val="center"/>
              <w:rPr>
                <w:rFonts w:ascii="B Nazanin" w:hAnsi="B Nazanin" w:cs="B Nazanin"/>
                <w:spacing w:val="-6"/>
                <w:sz w:val="24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spacing w:val="-6"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8D6A80" w:rsidRPr="00D51BD6" w14:paraId="4102CBFD" w14:textId="77777777" w:rsidTr="008D6A80">
        <w:trPr>
          <w:trHeight w:val="703"/>
        </w:trPr>
        <w:tc>
          <w:tcPr>
            <w:tcW w:w="2993" w:type="pct"/>
            <w:gridSpan w:val="3"/>
            <w:vAlign w:val="center"/>
          </w:tcPr>
          <w:p w14:paraId="2D7E501A" w14:textId="700CE585" w:rsidR="008D6A80" w:rsidRPr="00D51BD6" w:rsidRDefault="008D6A80" w:rsidP="004E7838">
            <w:pPr>
              <w:pStyle w:val="ListParagraph"/>
              <w:bidi/>
              <w:spacing w:line="240" w:lineRule="auto"/>
              <w:ind w:left="0"/>
              <w:jc w:val="center"/>
              <w:rPr>
                <w:rFonts w:ascii="B Nazanin" w:hAnsi="B Nazanin" w:cs="B Nazanin"/>
                <w:spacing w:val="-6"/>
                <w:sz w:val="24"/>
                <w:szCs w:val="24"/>
                <w:rtl/>
                <w:lang w:bidi="fa-IR"/>
              </w:rPr>
            </w:pPr>
            <w:r w:rsidRPr="00D51BD6">
              <w:rPr>
                <w:rFonts w:ascii="B Nazanin" w:hAnsi="B Nazanin" w:cs="B Nazanin" w:hint="cs"/>
                <w:spacing w:val="-6"/>
                <w:sz w:val="24"/>
                <w:szCs w:val="24"/>
                <w:rtl/>
                <w:lang w:bidi="fa-IR"/>
              </w:rPr>
              <w:t>جمع</w:t>
            </w:r>
          </w:p>
        </w:tc>
        <w:tc>
          <w:tcPr>
            <w:tcW w:w="999" w:type="pct"/>
            <w:vAlign w:val="center"/>
          </w:tcPr>
          <w:p w14:paraId="61D3D3B4" w14:textId="6ADE5C26" w:rsidR="008D6A80" w:rsidRPr="00D51BD6" w:rsidRDefault="008D6A80" w:rsidP="004E7838">
            <w:pPr>
              <w:pStyle w:val="ListParagraph"/>
              <w:bidi/>
              <w:spacing w:line="240" w:lineRule="auto"/>
              <w:ind w:left="0"/>
              <w:jc w:val="center"/>
              <w:rPr>
                <w:rFonts w:ascii="B Nazanin" w:hAnsi="B Nazanin" w:cs="B Nazanin"/>
                <w:spacing w:val="-6"/>
                <w:sz w:val="24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spacing w:val="-6"/>
                <w:sz w:val="24"/>
                <w:szCs w:val="24"/>
                <w:rtl/>
                <w:lang w:bidi="fa-IR"/>
              </w:rPr>
              <w:t>5.000</w:t>
            </w:r>
            <w:r w:rsidRPr="00D51BD6">
              <w:rPr>
                <w:rFonts w:ascii="B Nazanin" w:hAnsi="B Nazanin" w:cs="B Nazanin" w:hint="cs"/>
                <w:spacing w:val="-6"/>
                <w:sz w:val="24"/>
                <w:szCs w:val="24"/>
                <w:rtl/>
                <w:lang w:bidi="fa-IR"/>
              </w:rPr>
              <w:t>.000</w:t>
            </w:r>
          </w:p>
        </w:tc>
        <w:tc>
          <w:tcPr>
            <w:tcW w:w="1008" w:type="pct"/>
            <w:vAlign w:val="center"/>
          </w:tcPr>
          <w:p w14:paraId="166D8D90" w14:textId="7CDF97EE" w:rsidR="008D6A80" w:rsidRPr="00D51BD6" w:rsidRDefault="008D6A80" w:rsidP="004E7838">
            <w:pPr>
              <w:pStyle w:val="ListParagraph"/>
              <w:bidi/>
              <w:spacing w:line="240" w:lineRule="auto"/>
              <w:ind w:left="0"/>
              <w:jc w:val="center"/>
              <w:rPr>
                <w:rFonts w:ascii="B Nazanin" w:hAnsi="B Nazanin" w:cs="B Nazanin"/>
                <w:spacing w:val="-6"/>
                <w:sz w:val="24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spacing w:val="-6"/>
                <w:sz w:val="24"/>
                <w:szCs w:val="24"/>
                <w:rtl/>
                <w:lang w:bidi="fa-IR"/>
              </w:rPr>
              <w:t>100</w:t>
            </w:r>
          </w:p>
        </w:tc>
      </w:tr>
    </w:tbl>
    <w:p w14:paraId="33F3D1A8" w14:textId="6F06EDE9" w:rsidR="00B07ECD" w:rsidRPr="00D51BD6" w:rsidRDefault="00B07ECD" w:rsidP="002F0FC2">
      <w:pPr>
        <w:bidi/>
        <w:jc w:val="both"/>
        <w:rPr>
          <w:rFonts w:ascii="B Nazanin" w:hAnsi="B Nazanin" w:cs="B Nazanin"/>
          <w:b/>
          <w:bCs/>
          <w:sz w:val="24"/>
          <w:szCs w:val="24"/>
          <w:rtl/>
          <w:lang w:bidi="fa-IR"/>
        </w:rPr>
      </w:pPr>
    </w:p>
    <w:p w14:paraId="77E2081D" w14:textId="355E4622" w:rsidR="002F0FC2" w:rsidRPr="00D51BD6" w:rsidRDefault="002F0FC2" w:rsidP="002F0FC2">
      <w:pPr>
        <w:bidi/>
        <w:jc w:val="both"/>
        <w:rPr>
          <w:rFonts w:ascii="B Nazanin" w:hAnsi="B Nazanin" w:cs="B Nazanin"/>
          <w:b/>
          <w:bCs/>
          <w:sz w:val="24"/>
          <w:szCs w:val="24"/>
          <w:rtl/>
          <w:lang w:bidi="fa-IR"/>
        </w:rPr>
      </w:pPr>
    </w:p>
    <w:p w14:paraId="16589D94" w14:textId="77777777" w:rsidR="002F0FC2" w:rsidRPr="00D51BD6" w:rsidRDefault="002F0FC2" w:rsidP="002F0FC2">
      <w:pPr>
        <w:bidi/>
        <w:jc w:val="both"/>
        <w:rPr>
          <w:rFonts w:ascii="B Nazanin" w:hAnsi="B Nazanin" w:cs="B Nazanin"/>
          <w:sz w:val="24"/>
          <w:szCs w:val="24"/>
          <w:rtl/>
          <w:lang w:bidi="fa-IR"/>
        </w:rPr>
      </w:pPr>
    </w:p>
    <w:p w14:paraId="54AC81C8" w14:textId="4F8E04BD" w:rsidR="002F0FC2" w:rsidRPr="00D51BD6" w:rsidRDefault="002F0FC2" w:rsidP="002F0FC2">
      <w:pPr>
        <w:bidi/>
        <w:jc w:val="both"/>
        <w:rPr>
          <w:rFonts w:ascii="B Nazanin" w:hAnsi="B Nazanin" w:cs="B Nazanin"/>
          <w:sz w:val="24"/>
          <w:szCs w:val="24"/>
          <w:rtl/>
          <w:lang w:bidi="fa-IR"/>
        </w:rPr>
      </w:pPr>
      <w:r w:rsidRPr="00D51BD6">
        <w:rPr>
          <w:rFonts w:ascii="B Nazanin" w:hAnsi="B Nazanin" w:cs="B Nazanin" w:hint="cs"/>
          <w:sz w:val="24"/>
          <w:szCs w:val="24"/>
          <w:rtl/>
          <w:lang w:bidi="fa-IR"/>
        </w:rPr>
        <w:t>سایر حاضرین:</w:t>
      </w:r>
    </w:p>
    <w:p w14:paraId="42AEEFA3" w14:textId="77BF9390" w:rsidR="002F0FC2" w:rsidRDefault="008D6A80" w:rsidP="004726D1">
      <w:pPr>
        <w:bidi/>
        <w:jc w:val="both"/>
        <w:rPr>
          <w:rFonts w:ascii="B Nazanin" w:hAnsi="B Nazanin" w:cs="B Nazanin"/>
          <w:sz w:val="24"/>
          <w:szCs w:val="24"/>
          <w:rtl/>
          <w:lang w:bidi="fa-IR"/>
        </w:rPr>
      </w:pPr>
      <w:r>
        <w:rPr>
          <w:rFonts w:ascii="B Nazanin" w:hAnsi="B Nazanin" w:cs="B Nazanin" w:hint="cs"/>
          <w:sz w:val="24"/>
          <w:szCs w:val="24"/>
          <w:rtl/>
          <w:lang w:bidi="fa-IR"/>
        </w:rPr>
        <w:t xml:space="preserve">حمیدرضا </w:t>
      </w:r>
      <w:r w:rsidR="00C2508F">
        <w:rPr>
          <w:rFonts w:ascii="B Nazanin" w:hAnsi="B Nazanin" w:cs="B Nazanin" w:hint="cs"/>
          <w:sz w:val="24"/>
          <w:szCs w:val="24"/>
          <w:rtl/>
          <w:lang w:bidi="fa-IR"/>
        </w:rPr>
        <w:t>ت</w:t>
      </w:r>
      <w:r>
        <w:rPr>
          <w:rFonts w:ascii="B Nazanin" w:hAnsi="B Nazanin" w:cs="B Nazanin" w:hint="cs"/>
          <w:sz w:val="24"/>
          <w:szCs w:val="24"/>
          <w:rtl/>
          <w:lang w:bidi="fa-IR"/>
        </w:rPr>
        <w:t>وکلی کوشا</w:t>
      </w:r>
    </w:p>
    <w:p w14:paraId="25447D77" w14:textId="0CB62FFB" w:rsidR="002F0FC2" w:rsidRPr="002E510D" w:rsidRDefault="001110F2" w:rsidP="002E510D">
      <w:pPr>
        <w:bidi/>
        <w:jc w:val="both"/>
        <w:rPr>
          <w:rFonts w:ascii="B Nazanin" w:hAnsi="B Nazanin" w:cs="B Nazanin"/>
          <w:sz w:val="24"/>
          <w:szCs w:val="24"/>
          <w:rtl/>
          <w:lang w:bidi="fa-IR"/>
        </w:rPr>
      </w:pPr>
      <w:r>
        <w:rPr>
          <w:rFonts w:ascii="B Nazanin" w:hAnsi="B Nazanin" w:cs="B Nazanin" w:hint="cs"/>
          <w:sz w:val="24"/>
          <w:szCs w:val="24"/>
          <w:rtl/>
          <w:lang w:bidi="fa-IR"/>
        </w:rPr>
        <w:t>فریبا معبودی</w:t>
      </w:r>
    </w:p>
    <w:sectPr w:rsidR="002F0FC2" w:rsidRPr="002E510D" w:rsidSect="00913150">
      <w:footerReference w:type="default" r:id="rId8"/>
      <w:pgSz w:w="11906" w:h="16838"/>
      <w:pgMar w:top="1440" w:right="707" w:bottom="1440" w:left="993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C6AC20" w14:textId="77777777" w:rsidR="00D26DBF" w:rsidRDefault="00D26DBF" w:rsidP="00C2131D">
      <w:pPr>
        <w:spacing w:after="0" w:line="240" w:lineRule="auto"/>
      </w:pPr>
      <w:r>
        <w:separator/>
      </w:r>
    </w:p>
  </w:endnote>
  <w:endnote w:type="continuationSeparator" w:id="0">
    <w:p w14:paraId="35BD8BF0" w14:textId="77777777" w:rsidR="00D26DBF" w:rsidRDefault="00D26DBF" w:rsidP="00C213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FFB51" w14:textId="53C9BC75" w:rsidR="00305C0E" w:rsidRDefault="007C55D8" w:rsidP="005667FB">
    <w:pPr>
      <w:pStyle w:val="Footer"/>
    </w:pPr>
    <w:r>
      <w:rPr>
        <w:noProof/>
        <w:lang w:bidi="fa-I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7F7F05C" wp14:editId="4E1D4415">
              <wp:simplePos x="0" y="0"/>
              <wp:positionH relativeFrom="column">
                <wp:posOffset>-268605</wp:posOffset>
              </wp:positionH>
              <wp:positionV relativeFrom="paragraph">
                <wp:posOffset>66675</wp:posOffset>
              </wp:positionV>
              <wp:extent cx="6724650" cy="9525"/>
              <wp:effectExtent l="7620" t="9525" r="11430" b="9525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 flipV="1">
                        <a:off x="0" y="0"/>
                        <a:ext cx="6724650" cy="952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344EB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1.15pt;margin-top:5.25pt;width:529.5pt;height:.75pt;flip:x 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A22871" w14:textId="77777777" w:rsidR="00D26DBF" w:rsidRDefault="00D26DBF" w:rsidP="00C2131D">
      <w:pPr>
        <w:spacing w:after="0" w:line="240" w:lineRule="auto"/>
      </w:pPr>
      <w:r>
        <w:separator/>
      </w:r>
    </w:p>
  </w:footnote>
  <w:footnote w:type="continuationSeparator" w:id="0">
    <w:p w14:paraId="6B17BFB6" w14:textId="77777777" w:rsidR="00D26DBF" w:rsidRDefault="00D26DBF" w:rsidP="00C213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A309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2F61947"/>
    <w:multiLevelType w:val="hybridMultilevel"/>
    <w:tmpl w:val="DA9C23B4"/>
    <w:lvl w:ilvl="0" w:tplc="51AEECD8">
      <w:start w:val="1"/>
      <w:numFmt w:val="decimal"/>
      <w:lvlText w:val="%1-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BE288F"/>
    <w:multiLevelType w:val="hybridMultilevel"/>
    <w:tmpl w:val="541C45C8"/>
    <w:lvl w:ilvl="0" w:tplc="CCC4F2E8">
      <w:start w:val="1"/>
      <w:numFmt w:val="decimal"/>
      <w:lvlText w:val="%1-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47763220"/>
    <w:multiLevelType w:val="hybridMultilevel"/>
    <w:tmpl w:val="7064104A"/>
    <w:lvl w:ilvl="0" w:tplc="C0C4CDF2">
      <w:start w:val="1"/>
      <w:numFmt w:val="decimal"/>
      <w:lvlText w:val="%1-"/>
      <w:lvlJc w:val="left"/>
      <w:pPr>
        <w:ind w:left="81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530"/>
        </w:tabs>
        <w:ind w:left="153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250"/>
        </w:tabs>
        <w:ind w:left="225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90"/>
        </w:tabs>
        <w:ind w:left="369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410"/>
        </w:tabs>
        <w:ind w:left="441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850"/>
        </w:tabs>
        <w:ind w:left="585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570"/>
        </w:tabs>
        <w:ind w:left="6570" w:hanging="360"/>
      </w:pPr>
    </w:lvl>
  </w:abstractNum>
  <w:abstractNum w:abstractNumId="4" w15:restartNumberingAfterBreak="0">
    <w:nsid w:val="4D6F5FDD"/>
    <w:multiLevelType w:val="hybridMultilevel"/>
    <w:tmpl w:val="0D76D71A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1D4F1D"/>
    <w:multiLevelType w:val="hybridMultilevel"/>
    <w:tmpl w:val="8BD25AF0"/>
    <w:lvl w:ilvl="0" w:tplc="AE5696CC">
      <w:start w:val="4"/>
      <w:numFmt w:val="decimal"/>
      <w:lvlText w:val="%1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6" w15:restartNumberingAfterBreak="0">
    <w:nsid w:val="72BD1C61"/>
    <w:multiLevelType w:val="hybridMultilevel"/>
    <w:tmpl w:val="404E7014"/>
    <w:lvl w:ilvl="0" w:tplc="1832B556">
      <w:start w:val="5"/>
      <w:numFmt w:val="decimal"/>
      <w:lvlText w:val="%1"/>
      <w:lvlJc w:val="left"/>
      <w:pPr>
        <w:ind w:left="792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BD61811"/>
    <w:multiLevelType w:val="hybridMultilevel"/>
    <w:tmpl w:val="EBB40AB2"/>
    <w:lvl w:ilvl="0" w:tplc="BAB2F12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968144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290106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93010042">
    <w:abstractNumId w:val="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86619695">
    <w:abstractNumId w:val="5"/>
  </w:num>
  <w:num w:numId="5" w16cid:durableId="974027244">
    <w:abstractNumId w:val="4"/>
  </w:num>
  <w:num w:numId="6" w16cid:durableId="1108625414">
    <w:abstractNumId w:val="2"/>
  </w:num>
  <w:num w:numId="7" w16cid:durableId="2137983461">
    <w:abstractNumId w:val="7"/>
  </w:num>
  <w:num w:numId="8" w16cid:durableId="519854007">
    <w:abstractNumId w:val="1"/>
  </w:num>
  <w:num w:numId="9" w16cid:durableId="1072044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30A"/>
    <w:rsid w:val="00000023"/>
    <w:rsid w:val="00004502"/>
    <w:rsid w:val="0000623E"/>
    <w:rsid w:val="00006ED9"/>
    <w:rsid w:val="0001189E"/>
    <w:rsid w:val="00011992"/>
    <w:rsid w:val="000139F8"/>
    <w:rsid w:val="000237B8"/>
    <w:rsid w:val="00023D36"/>
    <w:rsid w:val="000262CB"/>
    <w:rsid w:val="0003084D"/>
    <w:rsid w:val="000335EF"/>
    <w:rsid w:val="00042219"/>
    <w:rsid w:val="00043D18"/>
    <w:rsid w:val="000445BE"/>
    <w:rsid w:val="00044C02"/>
    <w:rsid w:val="000456C6"/>
    <w:rsid w:val="000459BA"/>
    <w:rsid w:val="00046648"/>
    <w:rsid w:val="00046D76"/>
    <w:rsid w:val="000532E1"/>
    <w:rsid w:val="00065490"/>
    <w:rsid w:val="00067FE7"/>
    <w:rsid w:val="00071FFA"/>
    <w:rsid w:val="0007354C"/>
    <w:rsid w:val="00077572"/>
    <w:rsid w:val="00077C69"/>
    <w:rsid w:val="00081727"/>
    <w:rsid w:val="00082855"/>
    <w:rsid w:val="00084141"/>
    <w:rsid w:val="000859D7"/>
    <w:rsid w:val="000862DE"/>
    <w:rsid w:val="000878AD"/>
    <w:rsid w:val="000930AB"/>
    <w:rsid w:val="00093811"/>
    <w:rsid w:val="00096DEC"/>
    <w:rsid w:val="00096F01"/>
    <w:rsid w:val="000A177D"/>
    <w:rsid w:val="000A1C83"/>
    <w:rsid w:val="000A55CD"/>
    <w:rsid w:val="000A7B6D"/>
    <w:rsid w:val="000B0040"/>
    <w:rsid w:val="000B04AD"/>
    <w:rsid w:val="000B0927"/>
    <w:rsid w:val="000B1B2F"/>
    <w:rsid w:val="000B59BF"/>
    <w:rsid w:val="000C200C"/>
    <w:rsid w:val="000C2D8C"/>
    <w:rsid w:val="000C4027"/>
    <w:rsid w:val="000C495C"/>
    <w:rsid w:val="000C6645"/>
    <w:rsid w:val="000C7214"/>
    <w:rsid w:val="000D1B7F"/>
    <w:rsid w:val="000D642D"/>
    <w:rsid w:val="000E0464"/>
    <w:rsid w:val="000E2E48"/>
    <w:rsid w:val="000E498A"/>
    <w:rsid w:val="000E64BE"/>
    <w:rsid w:val="000E6EF3"/>
    <w:rsid w:val="000E7DB6"/>
    <w:rsid w:val="000F32CB"/>
    <w:rsid w:val="000F4697"/>
    <w:rsid w:val="000F4B08"/>
    <w:rsid w:val="000F5A28"/>
    <w:rsid w:val="000F7ABE"/>
    <w:rsid w:val="000F7D03"/>
    <w:rsid w:val="00100F1B"/>
    <w:rsid w:val="001057B7"/>
    <w:rsid w:val="001057EB"/>
    <w:rsid w:val="001103FC"/>
    <w:rsid w:val="00110579"/>
    <w:rsid w:val="001110F2"/>
    <w:rsid w:val="00112E70"/>
    <w:rsid w:val="00114B9A"/>
    <w:rsid w:val="001203FB"/>
    <w:rsid w:val="00120EEB"/>
    <w:rsid w:val="00121287"/>
    <w:rsid w:val="00121C39"/>
    <w:rsid w:val="00122087"/>
    <w:rsid w:val="00125B70"/>
    <w:rsid w:val="00127CE0"/>
    <w:rsid w:val="001319D2"/>
    <w:rsid w:val="001334DD"/>
    <w:rsid w:val="001365A6"/>
    <w:rsid w:val="0013711B"/>
    <w:rsid w:val="001377D2"/>
    <w:rsid w:val="00141E3A"/>
    <w:rsid w:val="00143E20"/>
    <w:rsid w:val="00144038"/>
    <w:rsid w:val="00150846"/>
    <w:rsid w:val="00150B75"/>
    <w:rsid w:val="00157919"/>
    <w:rsid w:val="00157B09"/>
    <w:rsid w:val="00165166"/>
    <w:rsid w:val="001657E8"/>
    <w:rsid w:val="00166182"/>
    <w:rsid w:val="001730F6"/>
    <w:rsid w:val="00176761"/>
    <w:rsid w:val="00176E14"/>
    <w:rsid w:val="00177C19"/>
    <w:rsid w:val="00183E61"/>
    <w:rsid w:val="001931EF"/>
    <w:rsid w:val="00193B81"/>
    <w:rsid w:val="001953B5"/>
    <w:rsid w:val="001A0FC5"/>
    <w:rsid w:val="001A3B8A"/>
    <w:rsid w:val="001A6980"/>
    <w:rsid w:val="001B3F2D"/>
    <w:rsid w:val="001B63BA"/>
    <w:rsid w:val="001B6DB6"/>
    <w:rsid w:val="001B6EDA"/>
    <w:rsid w:val="001C3AC4"/>
    <w:rsid w:val="001C47D6"/>
    <w:rsid w:val="001C5415"/>
    <w:rsid w:val="001D08D6"/>
    <w:rsid w:val="001D0E4B"/>
    <w:rsid w:val="001D3656"/>
    <w:rsid w:val="001D6E94"/>
    <w:rsid w:val="001E6536"/>
    <w:rsid w:val="001F40A5"/>
    <w:rsid w:val="001F5447"/>
    <w:rsid w:val="001F5589"/>
    <w:rsid w:val="0020077C"/>
    <w:rsid w:val="00203EB2"/>
    <w:rsid w:val="00213D21"/>
    <w:rsid w:val="00215FC2"/>
    <w:rsid w:val="00216C62"/>
    <w:rsid w:val="00221CC3"/>
    <w:rsid w:val="002255DE"/>
    <w:rsid w:val="002261B9"/>
    <w:rsid w:val="002328D7"/>
    <w:rsid w:val="002334A0"/>
    <w:rsid w:val="0023489C"/>
    <w:rsid w:val="002428AB"/>
    <w:rsid w:val="00242A7F"/>
    <w:rsid w:val="002435F7"/>
    <w:rsid w:val="00243996"/>
    <w:rsid w:val="00245454"/>
    <w:rsid w:val="00245736"/>
    <w:rsid w:val="00246765"/>
    <w:rsid w:val="002504A9"/>
    <w:rsid w:val="00255581"/>
    <w:rsid w:val="00261E43"/>
    <w:rsid w:val="00272103"/>
    <w:rsid w:val="00275D4F"/>
    <w:rsid w:val="0028064E"/>
    <w:rsid w:val="0028526A"/>
    <w:rsid w:val="002864E7"/>
    <w:rsid w:val="002868D6"/>
    <w:rsid w:val="00291813"/>
    <w:rsid w:val="0029234D"/>
    <w:rsid w:val="0029238C"/>
    <w:rsid w:val="00293352"/>
    <w:rsid w:val="002A01A7"/>
    <w:rsid w:val="002A0938"/>
    <w:rsid w:val="002A11D7"/>
    <w:rsid w:val="002A353D"/>
    <w:rsid w:val="002A4B2C"/>
    <w:rsid w:val="002D008C"/>
    <w:rsid w:val="002D12A3"/>
    <w:rsid w:val="002E4248"/>
    <w:rsid w:val="002E510A"/>
    <w:rsid w:val="002E510D"/>
    <w:rsid w:val="002E57C4"/>
    <w:rsid w:val="002F0FC2"/>
    <w:rsid w:val="002F166A"/>
    <w:rsid w:val="002F3793"/>
    <w:rsid w:val="002F3A27"/>
    <w:rsid w:val="002F3D3B"/>
    <w:rsid w:val="002F46CD"/>
    <w:rsid w:val="002F5C3C"/>
    <w:rsid w:val="002F7517"/>
    <w:rsid w:val="002F76F7"/>
    <w:rsid w:val="003003DC"/>
    <w:rsid w:val="003044A4"/>
    <w:rsid w:val="00305BEA"/>
    <w:rsid w:val="00305C0E"/>
    <w:rsid w:val="00322DD7"/>
    <w:rsid w:val="00323576"/>
    <w:rsid w:val="00332374"/>
    <w:rsid w:val="00333739"/>
    <w:rsid w:val="00336CE2"/>
    <w:rsid w:val="00341BD6"/>
    <w:rsid w:val="00342C97"/>
    <w:rsid w:val="00354A2F"/>
    <w:rsid w:val="0035718F"/>
    <w:rsid w:val="003571AD"/>
    <w:rsid w:val="00363AC7"/>
    <w:rsid w:val="003649EB"/>
    <w:rsid w:val="00365F67"/>
    <w:rsid w:val="003709AB"/>
    <w:rsid w:val="003709CB"/>
    <w:rsid w:val="003718DE"/>
    <w:rsid w:val="00371F4C"/>
    <w:rsid w:val="00374A36"/>
    <w:rsid w:val="00374BCD"/>
    <w:rsid w:val="00376B94"/>
    <w:rsid w:val="003776F7"/>
    <w:rsid w:val="00381425"/>
    <w:rsid w:val="0038276E"/>
    <w:rsid w:val="0038621B"/>
    <w:rsid w:val="00386344"/>
    <w:rsid w:val="003903BF"/>
    <w:rsid w:val="00390650"/>
    <w:rsid w:val="00390D42"/>
    <w:rsid w:val="00391283"/>
    <w:rsid w:val="00391BB5"/>
    <w:rsid w:val="003960BD"/>
    <w:rsid w:val="00396B9A"/>
    <w:rsid w:val="003B0248"/>
    <w:rsid w:val="003B0E83"/>
    <w:rsid w:val="003B1C9D"/>
    <w:rsid w:val="003B5093"/>
    <w:rsid w:val="003B7FA7"/>
    <w:rsid w:val="003C12D8"/>
    <w:rsid w:val="003C3A7A"/>
    <w:rsid w:val="003C45E4"/>
    <w:rsid w:val="003C7178"/>
    <w:rsid w:val="003E2AB6"/>
    <w:rsid w:val="003E4418"/>
    <w:rsid w:val="003E6EC7"/>
    <w:rsid w:val="003E75F3"/>
    <w:rsid w:val="003F5714"/>
    <w:rsid w:val="003F6DE1"/>
    <w:rsid w:val="00402C91"/>
    <w:rsid w:val="00403C20"/>
    <w:rsid w:val="0040594F"/>
    <w:rsid w:val="0041019B"/>
    <w:rsid w:val="004152A0"/>
    <w:rsid w:val="00415B98"/>
    <w:rsid w:val="00422479"/>
    <w:rsid w:val="00425212"/>
    <w:rsid w:val="00425F9F"/>
    <w:rsid w:val="00431270"/>
    <w:rsid w:val="00433BF7"/>
    <w:rsid w:val="00434CB1"/>
    <w:rsid w:val="00435102"/>
    <w:rsid w:val="0043753A"/>
    <w:rsid w:val="00437EBF"/>
    <w:rsid w:val="00441331"/>
    <w:rsid w:val="00454806"/>
    <w:rsid w:val="00455D5D"/>
    <w:rsid w:val="0046000B"/>
    <w:rsid w:val="0046075F"/>
    <w:rsid w:val="0046614B"/>
    <w:rsid w:val="0046677C"/>
    <w:rsid w:val="004672A6"/>
    <w:rsid w:val="004726D1"/>
    <w:rsid w:val="00477A45"/>
    <w:rsid w:val="00477C2B"/>
    <w:rsid w:val="00483C87"/>
    <w:rsid w:val="00483FD2"/>
    <w:rsid w:val="004851E5"/>
    <w:rsid w:val="00486802"/>
    <w:rsid w:val="00495D1E"/>
    <w:rsid w:val="004A1267"/>
    <w:rsid w:val="004B230D"/>
    <w:rsid w:val="004B5E4E"/>
    <w:rsid w:val="004C38D2"/>
    <w:rsid w:val="004C6949"/>
    <w:rsid w:val="004C6960"/>
    <w:rsid w:val="004C6EE1"/>
    <w:rsid w:val="004D0E86"/>
    <w:rsid w:val="004D1917"/>
    <w:rsid w:val="004D54FC"/>
    <w:rsid w:val="004D6154"/>
    <w:rsid w:val="004D61DD"/>
    <w:rsid w:val="004E1DBA"/>
    <w:rsid w:val="004E3623"/>
    <w:rsid w:val="004E6177"/>
    <w:rsid w:val="004E7838"/>
    <w:rsid w:val="004F20F3"/>
    <w:rsid w:val="004F48EF"/>
    <w:rsid w:val="0050025B"/>
    <w:rsid w:val="00500BEE"/>
    <w:rsid w:val="005027BD"/>
    <w:rsid w:val="00504996"/>
    <w:rsid w:val="00504B2B"/>
    <w:rsid w:val="00511A8B"/>
    <w:rsid w:val="00512F5A"/>
    <w:rsid w:val="00517066"/>
    <w:rsid w:val="005206E5"/>
    <w:rsid w:val="0052557C"/>
    <w:rsid w:val="00526524"/>
    <w:rsid w:val="005272ED"/>
    <w:rsid w:val="005279B4"/>
    <w:rsid w:val="00527EC0"/>
    <w:rsid w:val="00530E24"/>
    <w:rsid w:val="005311A3"/>
    <w:rsid w:val="00536414"/>
    <w:rsid w:val="00537EF9"/>
    <w:rsid w:val="00541696"/>
    <w:rsid w:val="005428D7"/>
    <w:rsid w:val="0054335D"/>
    <w:rsid w:val="0055003D"/>
    <w:rsid w:val="00553570"/>
    <w:rsid w:val="00554408"/>
    <w:rsid w:val="00554658"/>
    <w:rsid w:val="00562D48"/>
    <w:rsid w:val="005667FB"/>
    <w:rsid w:val="00567C93"/>
    <w:rsid w:val="00567F64"/>
    <w:rsid w:val="00570385"/>
    <w:rsid w:val="00570478"/>
    <w:rsid w:val="00570510"/>
    <w:rsid w:val="0057797B"/>
    <w:rsid w:val="00585DA3"/>
    <w:rsid w:val="00591B68"/>
    <w:rsid w:val="00592CE1"/>
    <w:rsid w:val="005947BE"/>
    <w:rsid w:val="005950CF"/>
    <w:rsid w:val="00597972"/>
    <w:rsid w:val="005A0B01"/>
    <w:rsid w:val="005A1902"/>
    <w:rsid w:val="005A55F6"/>
    <w:rsid w:val="005A68DB"/>
    <w:rsid w:val="005B3355"/>
    <w:rsid w:val="005B3980"/>
    <w:rsid w:val="005B4703"/>
    <w:rsid w:val="005B4E6B"/>
    <w:rsid w:val="005B5934"/>
    <w:rsid w:val="005B6448"/>
    <w:rsid w:val="005B6778"/>
    <w:rsid w:val="005B70CE"/>
    <w:rsid w:val="005C54D2"/>
    <w:rsid w:val="005E2A56"/>
    <w:rsid w:val="005E689B"/>
    <w:rsid w:val="005F2E19"/>
    <w:rsid w:val="005F5040"/>
    <w:rsid w:val="00600E20"/>
    <w:rsid w:val="00601044"/>
    <w:rsid w:val="0060587B"/>
    <w:rsid w:val="00615AE0"/>
    <w:rsid w:val="00616684"/>
    <w:rsid w:val="006226EC"/>
    <w:rsid w:val="006234A9"/>
    <w:rsid w:val="00623C53"/>
    <w:rsid w:val="00625699"/>
    <w:rsid w:val="00633C95"/>
    <w:rsid w:val="0063531D"/>
    <w:rsid w:val="0063628D"/>
    <w:rsid w:val="006404FB"/>
    <w:rsid w:val="00641B5D"/>
    <w:rsid w:val="00644E5A"/>
    <w:rsid w:val="00646FE9"/>
    <w:rsid w:val="006476B6"/>
    <w:rsid w:val="00653890"/>
    <w:rsid w:val="00656ED7"/>
    <w:rsid w:val="00662A8C"/>
    <w:rsid w:val="00670C83"/>
    <w:rsid w:val="006732FA"/>
    <w:rsid w:val="00674A59"/>
    <w:rsid w:val="006817CB"/>
    <w:rsid w:val="00693BF2"/>
    <w:rsid w:val="00697590"/>
    <w:rsid w:val="00697976"/>
    <w:rsid w:val="00697FB9"/>
    <w:rsid w:val="006A0270"/>
    <w:rsid w:val="006A4532"/>
    <w:rsid w:val="006A55B1"/>
    <w:rsid w:val="006B132C"/>
    <w:rsid w:val="006B14F6"/>
    <w:rsid w:val="006B2A57"/>
    <w:rsid w:val="006B354B"/>
    <w:rsid w:val="006B479C"/>
    <w:rsid w:val="006C00FA"/>
    <w:rsid w:val="006C31D6"/>
    <w:rsid w:val="006C5203"/>
    <w:rsid w:val="006D2385"/>
    <w:rsid w:val="006D2FFB"/>
    <w:rsid w:val="006D7B19"/>
    <w:rsid w:val="006E09F8"/>
    <w:rsid w:val="006E1B6B"/>
    <w:rsid w:val="006E2FEC"/>
    <w:rsid w:val="006E38ED"/>
    <w:rsid w:val="006E55AB"/>
    <w:rsid w:val="006F089B"/>
    <w:rsid w:val="006F3924"/>
    <w:rsid w:val="007004F7"/>
    <w:rsid w:val="007079C6"/>
    <w:rsid w:val="00707A64"/>
    <w:rsid w:val="00710CEB"/>
    <w:rsid w:val="0071368D"/>
    <w:rsid w:val="00713D2E"/>
    <w:rsid w:val="0071674A"/>
    <w:rsid w:val="007176F3"/>
    <w:rsid w:val="00734DDF"/>
    <w:rsid w:val="00736375"/>
    <w:rsid w:val="00740DAC"/>
    <w:rsid w:val="00743360"/>
    <w:rsid w:val="00743FB7"/>
    <w:rsid w:val="00746359"/>
    <w:rsid w:val="00747031"/>
    <w:rsid w:val="0074784A"/>
    <w:rsid w:val="0075081D"/>
    <w:rsid w:val="00751400"/>
    <w:rsid w:val="00751B96"/>
    <w:rsid w:val="00751F53"/>
    <w:rsid w:val="00753FFB"/>
    <w:rsid w:val="007623F8"/>
    <w:rsid w:val="007702D1"/>
    <w:rsid w:val="007711AD"/>
    <w:rsid w:val="00776729"/>
    <w:rsid w:val="00784F42"/>
    <w:rsid w:val="00796A71"/>
    <w:rsid w:val="00796FCC"/>
    <w:rsid w:val="007A6078"/>
    <w:rsid w:val="007B0ABF"/>
    <w:rsid w:val="007B43E0"/>
    <w:rsid w:val="007B673F"/>
    <w:rsid w:val="007C0BA1"/>
    <w:rsid w:val="007C3A57"/>
    <w:rsid w:val="007C55D8"/>
    <w:rsid w:val="007C7DDC"/>
    <w:rsid w:val="007C7EB5"/>
    <w:rsid w:val="007D351F"/>
    <w:rsid w:val="007D4C32"/>
    <w:rsid w:val="007E0E3C"/>
    <w:rsid w:val="007E2D45"/>
    <w:rsid w:val="007E4BB2"/>
    <w:rsid w:val="007F087E"/>
    <w:rsid w:val="007F1AD9"/>
    <w:rsid w:val="007F200D"/>
    <w:rsid w:val="007F53C8"/>
    <w:rsid w:val="00802366"/>
    <w:rsid w:val="00804C0A"/>
    <w:rsid w:val="008078B7"/>
    <w:rsid w:val="00817DB5"/>
    <w:rsid w:val="008209E0"/>
    <w:rsid w:val="0082195E"/>
    <w:rsid w:val="00830332"/>
    <w:rsid w:val="00830B17"/>
    <w:rsid w:val="00834C8F"/>
    <w:rsid w:val="00841081"/>
    <w:rsid w:val="00841282"/>
    <w:rsid w:val="00844A9F"/>
    <w:rsid w:val="0085135B"/>
    <w:rsid w:val="00856036"/>
    <w:rsid w:val="008602CC"/>
    <w:rsid w:val="00860460"/>
    <w:rsid w:val="00861C51"/>
    <w:rsid w:val="00864AC8"/>
    <w:rsid w:val="0086639A"/>
    <w:rsid w:val="0087035C"/>
    <w:rsid w:val="00871ECE"/>
    <w:rsid w:val="00872539"/>
    <w:rsid w:val="00872EA6"/>
    <w:rsid w:val="0087339B"/>
    <w:rsid w:val="00873DCD"/>
    <w:rsid w:val="00874CA6"/>
    <w:rsid w:val="008751F8"/>
    <w:rsid w:val="00880CDC"/>
    <w:rsid w:val="00886B00"/>
    <w:rsid w:val="00886D6E"/>
    <w:rsid w:val="00890DBE"/>
    <w:rsid w:val="0089258E"/>
    <w:rsid w:val="00894249"/>
    <w:rsid w:val="008A46EF"/>
    <w:rsid w:val="008A5A46"/>
    <w:rsid w:val="008B0AA7"/>
    <w:rsid w:val="008B6240"/>
    <w:rsid w:val="008B62B5"/>
    <w:rsid w:val="008C1D33"/>
    <w:rsid w:val="008C310D"/>
    <w:rsid w:val="008C48FB"/>
    <w:rsid w:val="008C4C65"/>
    <w:rsid w:val="008C67EE"/>
    <w:rsid w:val="008D0FA3"/>
    <w:rsid w:val="008D2690"/>
    <w:rsid w:val="008D6A80"/>
    <w:rsid w:val="008D7708"/>
    <w:rsid w:val="008D784B"/>
    <w:rsid w:val="008E13AC"/>
    <w:rsid w:val="008E591C"/>
    <w:rsid w:val="008E5A4A"/>
    <w:rsid w:val="008E646F"/>
    <w:rsid w:val="008F02EE"/>
    <w:rsid w:val="008F040D"/>
    <w:rsid w:val="008F4705"/>
    <w:rsid w:val="008F58FB"/>
    <w:rsid w:val="008F7FB9"/>
    <w:rsid w:val="00913150"/>
    <w:rsid w:val="00933004"/>
    <w:rsid w:val="00936621"/>
    <w:rsid w:val="00937444"/>
    <w:rsid w:val="00940B22"/>
    <w:rsid w:val="0094137A"/>
    <w:rsid w:val="009436FA"/>
    <w:rsid w:val="00944016"/>
    <w:rsid w:val="00946DDB"/>
    <w:rsid w:val="00947262"/>
    <w:rsid w:val="00950990"/>
    <w:rsid w:val="00951795"/>
    <w:rsid w:val="00954FA1"/>
    <w:rsid w:val="00955F50"/>
    <w:rsid w:val="00960150"/>
    <w:rsid w:val="0096030A"/>
    <w:rsid w:val="0096226C"/>
    <w:rsid w:val="0096233A"/>
    <w:rsid w:val="009647E6"/>
    <w:rsid w:val="00977C97"/>
    <w:rsid w:val="00982A36"/>
    <w:rsid w:val="00983421"/>
    <w:rsid w:val="009836FC"/>
    <w:rsid w:val="009838DA"/>
    <w:rsid w:val="00997510"/>
    <w:rsid w:val="009A7896"/>
    <w:rsid w:val="009B2391"/>
    <w:rsid w:val="009C4B46"/>
    <w:rsid w:val="009C510A"/>
    <w:rsid w:val="009C61A7"/>
    <w:rsid w:val="009E1ACC"/>
    <w:rsid w:val="009E2DC8"/>
    <w:rsid w:val="009E30FA"/>
    <w:rsid w:val="009E7033"/>
    <w:rsid w:val="009F026B"/>
    <w:rsid w:val="009F0FF3"/>
    <w:rsid w:val="009F3355"/>
    <w:rsid w:val="009F6235"/>
    <w:rsid w:val="009F6F3E"/>
    <w:rsid w:val="009F7A4F"/>
    <w:rsid w:val="00A02209"/>
    <w:rsid w:val="00A10992"/>
    <w:rsid w:val="00A136E9"/>
    <w:rsid w:val="00A14DF9"/>
    <w:rsid w:val="00A15475"/>
    <w:rsid w:val="00A16DFC"/>
    <w:rsid w:val="00A1781C"/>
    <w:rsid w:val="00A17952"/>
    <w:rsid w:val="00A25674"/>
    <w:rsid w:val="00A26371"/>
    <w:rsid w:val="00A31DFD"/>
    <w:rsid w:val="00A33ADF"/>
    <w:rsid w:val="00A33D2D"/>
    <w:rsid w:val="00A343D2"/>
    <w:rsid w:val="00A361C0"/>
    <w:rsid w:val="00A4015F"/>
    <w:rsid w:val="00A414B2"/>
    <w:rsid w:val="00A47214"/>
    <w:rsid w:val="00A4763A"/>
    <w:rsid w:val="00A5204A"/>
    <w:rsid w:val="00A55695"/>
    <w:rsid w:val="00A6306C"/>
    <w:rsid w:val="00A633FD"/>
    <w:rsid w:val="00A6394B"/>
    <w:rsid w:val="00A6423E"/>
    <w:rsid w:val="00A65EC8"/>
    <w:rsid w:val="00A6706D"/>
    <w:rsid w:val="00A728B7"/>
    <w:rsid w:val="00A74E68"/>
    <w:rsid w:val="00A75B0F"/>
    <w:rsid w:val="00A771C4"/>
    <w:rsid w:val="00A77B4B"/>
    <w:rsid w:val="00A81A21"/>
    <w:rsid w:val="00A83AB3"/>
    <w:rsid w:val="00A86D20"/>
    <w:rsid w:val="00A9133C"/>
    <w:rsid w:val="00AA3B69"/>
    <w:rsid w:val="00AA659E"/>
    <w:rsid w:val="00AB1052"/>
    <w:rsid w:val="00AB2B4B"/>
    <w:rsid w:val="00AB3503"/>
    <w:rsid w:val="00AB374A"/>
    <w:rsid w:val="00AB57EA"/>
    <w:rsid w:val="00AB6BED"/>
    <w:rsid w:val="00AB7C4D"/>
    <w:rsid w:val="00AB7E65"/>
    <w:rsid w:val="00AC2412"/>
    <w:rsid w:val="00AD75CC"/>
    <w:rsid w:val="00AE643B"/>
    <w:rsid w:val="00AF1DBB"/>
    <w:rsid w:val="00AF669F"/>
    <w:rsid w:val="00B044F5"/>
    <w:rsid w:val="00B06BF3"/>
    <w:rsid w:val="00B07ECD"/>
    <w:rsid w:val="00B109A7"/>
    <w:rsid w:val="00B142ED"/>
    <w:rsid w:val="00B177E9"/>
    <w:rsid w:val="00B20682"/>
    <w:rsid w:val="00B21E37"/>
    <w:rsid w:val="00B26EE0"/>
    <w:rsid w:val="00B31037"/>
    <w:rsid w:val="00B321FD"/>
    <w:rsid w:val="00B32C6C"/>
    <w:rsid w:val="00B35DE4"/>
    <w:rsid w:val="00B35E80"/>
    <w:rsid w:val="00B36CDA"/>
    <w:rsid w:val="00B37381"/>
    <w:rsid w:val="00B403A9"/>
    <w:rsid w:val="00B40760"/>
    <w:rsid w:val="00B41533"/>
    <w:rsid w:val="00B42463"/>
    <w:rsid w:val="00B43F17"/>
    <w:rsid w:val="00B46501"/>
    <w:rsid w:val="00B511CB"/>
    <w:rsid w:val="00B5293F"/>
    <w:rsid w:val="00B52D31"/>
    <w:rsid w:val="00B53BB3"/>
    <w:rsid w:val="00B578D3"/>
    <w:rsid w:val="00B5790F"/>
    <w:rsid w:val="00B61573"/>
    <w:rsid w:val="00B6255F"/>
    <w:rsid w:val="00B62CA2"/>
    <w:rsid w:val="00B65FB8"/>
    <w:rsid w:val="00B73896"/>
    <w:rsid w:val="00B742D7"/>
    <w:rsid w:val="00B75A78"/>
    <w:rsid w:val="00B81BC4"/>
    <w:rsid w:val="00B8755A"/>
    <w:rsid w:val="00B91371"/>
    <w:rsid w:val="00B92C98"/>
    <w:rsid w:val="00BA0D7A"/>
    <w:rsid w:val="00BA124C"/>
    <w:rsid w:val="00BA1B5F"/>
    <w:rsid w:val="00BA5A6D"/>
    <w:rsid w:val="00BA5DD0"/>
    <w:rsid w:val="00BB34E1"/>
    <w:rsid w:val="00BB45F0"/>
    <w:rsid w:val="00BB7B2E"/>
    <w:rsid w:val="00BC25C4"/>
    <w:rsid w:val="00BC2EF2"/>
    <w:rsid w:val="00BC727D"/>
    <w:rsid w:val="00BC77F7"/>
    <w:rsid w:val="00BD4067"/>
    <w:rsid w:val="00BD6AEE"/>
    <w:rsid w:val="00BD77B9"/>
    <w:rsid w:val="00BE1701"/>
    <w:rsid w:val="00BE1E9D"/>
    <w:rsid w:val="00BE35E8"/>
    <w:rsid w:val="00BE75CB"/>
    <w:rsid w:val="00BF0B5F"/>
    <w:rsid w:val="00BF0D72"/>
    <w:rsid w:val="00BF1B22"/>
    <w:rsid w:val="00BF7ABD"/>
    <w:rsid w:val="00C01DC2"/>
    <w:rsid w:val="00C022D6"/>
    <w:rsid w:val="00C05D65"/>
    <w:rsid w:val="00C102A3"/>
    <w:rsid w:val="00C14C13"/>
    <w:rsid w:val="00C16B9F"/>
    <w:rsid w:val="00C203FF"/>
    <w:rsid w:val="00C20FCD"/>
    <w:rsid w:val="00C2105F"/>
    <w:rsid w:val="00C2131D"/>
    <w:rsid w:val="00C213E7"/>
    <w:rsid w:val="00C24DC2"/>
    <w:rsid w:val="00C2508F"/>
    <w:rsid w:val="00C25201"/>
    <w:rsid w:val="00C25B14"/>
    <w:rsid w:val="00C27BB0"/>
    <w:rsid w:val="00C31D92"/>
    <w:rsid w:val="00C509FD"/>
    <w:rsid w:val="00C531C7"/>
    <w:rsid w:val="00C53B8C"/>
    <w:rsid w:val="00C56447"/>
    <w:rsid w:val="00C61023"/>
    <w:rsid w:val="00C62765"/>
    <w:rsid w:val="00C66363"/>
    <w:rsid w:val="00C70629"/>
    <w:rsid w:val="00C71A70"/>
    <w:rsid w:val="00C7208A"/>
    <w:rsid w:val="00C849F1"/>
    <w:rsid w:val="00C85E5F"/>
    <w:rsid w:val="00C865D3"/>
    <w:rsid w:val="00C90CDD"/>
    <w:rsid w:val="00C947F0"/>
    <w:rsid w:val="00C95641"/>
    <w:rsid w:val="00C97BE2"/>
    <w:rsid w:val="00CA38BC"/>
    <w:rsid w:val="00CA3DF1"/>
    <w:rsid w:val="00CB3940"/>
    <w:rsid w:val="00CB3DE9"/>
    <w:rsid w:val="00CB43F2"/>
    <w:rsid w:val="00CB7915"/>
    <w:rsid w:val="00CC06F7"/>
    <w:rsid w:val="00CC0B23"/>
    <w:rsid w:val="00CC34E3"/>
    <w:rsid w:val="00CC7017"/>
    <w:rsid w:val="00CD47EB"/>
    <w:rsid w:val="00CE5BC4"/>
    <w:rsid w:val="00CF18F1"/>
    <w:rsid w:val="00CF5534"/>
    <w:rsid w:val="00CF5F7C"/>
    <w:rsid w:val="00D0080E"/>
    <w:rsid w:val="00D03F1B"/>
    <w:rsid w:val="00D10747"/>
    <w:rsid w:val="00D10A05"/>
    <w:rsid w:val="00D14C6A"/>
    <w:rsid w:val="00D218E8"/>
    <w:rsid w:val="00D224B5"/>
    <w:rsid w:val="00D25152"/>
    <w:rsid w:val="00D252B7"/>
    <w:rsid w:val="00D26DBF"/>
    <w:rsid w:val="00D26E3C"/>
    <w:rsid w:val="00D3012F"/>
    <w:rsid w:val="00D30694"/>
    <w:rsid w:val="00D306A9"/>
    <w:rsid w:val="00D3081F"/>
    <w:rsid w:val="00D30CDC"/>
    <w:rsid w:val="00D32474"/>
    <w:rsid w:val="00D327AB"/>
    <w:rsid w:val="00D34963"/>
    <w:rsid w:val="00D44593"/>
    <w:rsid w:val="00D44BE7"/>
    <w:rsid w:val="00D51BD6"/>
    <w:rsid w:val="00D51EC9"/>
    <w:rsid w:val="00D5379C"/>
    <w:rsid w:val="00D564F3"/>
    <w:rsid w:val="00D60492"/>
    <w:rsid w:val="00D60779"/>
    <w:rsid w:val="00D61314"/>
    <w:rsid w:val="00D61708"/>
    <w:rsid w:val="00D6501E"/>
    <w:rsid w:val="00D72FC0"/>
    <w:rsid w:val="00D755B6"/>
    <w:rsid w:val="00D764EA"/>
    <w:rsid w:val="00D76CE0"/>
    <w:rsid w:val="00D81F50"/>
    <w:rsid w:val="00D844BF"/>
    <w:rsid w:val="00D8496F"/>
    <w:rsid w:val="00D94D44"/>
    <w:rsid w:val="00DB0AD7"/>
    <w:rsid w:val="00DB105C"/>
    <w:rsid w:val="00DB2055"/>
    <w:rsid w:val="00DB58A4"/>
    <w:rsid w:val="00DC0A61"/>
    <w:rsid w:val="00DC32F2"/>
    <w:rsid w:val="00DC41E7"/>
    <w:rsid w:val="00DC5290"/>
    <w:rsid w:val="00DC6543"/>
    <w:rsid w:val="00DD030A"/>
    <w:rsid w:val="00DD1ED2"/>
    <w:rsid w:val="00DD505A"/>
    <w:rsid w:val="00DD53BC"/>
    <w:rsid w:val="00DE353B"/>
    <w:rsid w:val="00DE4E25"/>
    <w:rsid w:val="00DE5F05"/>
    <w:rsid w:val="00DE76E2"/>
    <w:rsid w:val="00DE7A48"/>
    <w:rsid w:val="00DE7EAA"/>
    <w:rsid w:val="00DF01E5"/>
    <w:rsid w:val="00DF0641"/>
    <w:rsid w:val="00E01FA0"/>
    <w:rsid w:val="00E10C78"/>
    <w:rsid w:val="00E220EA"/>
    <w:rsid w:val="00E22CD2"/>
    <w:rsid w:val="00E261A4"/>
    <w:rsid w:val="00E26939"/>
    <w:rsid w:val="00E2731C"/>
    <w:rsid w:val="00E33736"/>
    <w:rsid w:val="00E34E97"/>
    <w:rsid w:val="00E37A75"/>
    <w:rsid w:val="00E40CFA"/>
    <w:rsid w:val="00E411DA"/>
    <w:rsid w:val="00E422F4"/>
    <w:rsid w:val="00E4256A"/>
    <w:rsid w:val="00E50729"/>
    <w:rsid w:val="00E66952"/>
    <w:rsid w:val="00E73A0A"/>
    <w:rsid w:val="00E75FD6"/>
    <w:rsid w:val="00E763F4"/>
    <w:rsid w:val="00E84665"/>
    <w:rsid w:val="00E86C40"/>
    <w:rsid w:val="00E87D3D"/>
    <w:rsid w:val="00EA350F"/>
    <w:rsid w:val="00EA3DF9"/>
    <w:rsid w:val="00EB2437"/>
    <w:rsid w:val="00EB3856"/>
    <w:rsid w:val="00EB5B61"/>
    <w:rsid w:val="00EC64A5"/>
    <w:rsid w:val="00EC6BBD"/>
    <w:rsid w:val="00EC6FDB"/>
    <w:rsid w:val="00ED1D69"/>
    <w:rsid w:val="00ED1FEA"/>
    <w:rsid w:val="00ED5C16"/>
    <w:rsid w:val="00EE2D68"/>
    <w:rsid w:val="00EE3B69"/>
    <w:rsid w:val="00EE60D1"/>
    <w:rsid w:val="00EE659D"/>
    <w:rsid w:val="00EE7005"/>
    <w:rsid w:val="00EF0013"/>
    <w:rsid w:val="00EF1D2E"/>
    <w:rsid w:val="00EF493D"/>
    <w:rsid w:val="00EF7C8C"/>
    <w:rsid w:val="00F13413"/>
    <w:rsid w:val="00F139A1"/>
    <w:rsid w:val="00F174D7"/>
    <w:rsid w:val="00F235C7"/>
    <w:rsid w:val="00F27C37"/>
    <w:rsid w:val="00F3084E"/>
    <w:rsid w:val="00F41C2F"/>
    <w:rsid w:val="00F437F7"/>
    <w:rsid w:val="00F47486"/>
    <w:rsid w:val="00F542A7"/>
    <w:rsid w:val="00F56D0E"/>
    <w:rsid w:val="00F5717B"/>
    <w:rsid w:val="00F61554"/>
    <w:rsid w:val="00F645F3"/>
    <w:rsid w:val="00F65D14"/>
    <w:rsid w:val="00F67953"/>
    <w:rsid w:val="00F71BEF"/>
    <w:rsid w:val="00F73654"/>
    <w:rsid w:val="00F74BE9"/>
    <w:rsid w:val="00F7666C"/>
    <w:rsid w:val="00F82539"/>
    <w:rsid w:val="00F83ED9"/>
    <w:rsid w:val="00F93347"/>
    <w:rsid w:val="00F94E00"/>
    <w:rsid w:val="00FA05D2"/>
    <w:rsid w:val="00FA501D"/>
    <w:rsid w:val="00FA6FFB"/>
    <w:rsid w:val="00FB2629"/>
    <w:rsid w:val="00FB4177"/>
    <w:rsid w:val="00FB4452"/>
    <w:rsid w:val="00FB53B0"/>
    <w:rsid w:val="00FB5679"/>
    <w:rsid w:val="00FC7BCC"/>
    <w:rsid w:val="00FD66BE"/>
    <w:rsid w:val="00FE08F7"/>
    <w:rsid w:val="00FE0D65"/>
    <w:rsid w:val="00FE4D9B"/>
    <w:rsid w:val="00FE5837"/>
    <w:rsid w:val="00FE5E42"/>
    <w:rsid w:val="00FE63AD"/>
    <w:rsid w:val="00FE78E0"/>
    <w:rsid w:val="00FF078D"/>
    <w:rsid w:val="00FF5B84"/>
    <w:rsid w:val="00FF73FC"/>
    <w:rsid w:val="00FF7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06DC116"/>
  <w15:docId w15:val="{94FBB669-CEEC-4A60-A81D-37D19D562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B Nazanin"/>
        <w:sz w:val="28"/>
        <w:szCs w:val="28"/>
        <w:lang w:val="en-US" w:eastAsia="en-US" w:bidi="fa-IR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030A"/>
    <w:pPr>
      <w:spacing w:after="200" w:line="276" w:lineRule="auto"/>
    </w:pPr>
    <w:rPr>
      <w:rFonts w:ascii="Calibri" w:eastAsia="Calibri" w:hAnsi="Calibri" w:cs="Arial"/>
      <w:sz w:val="22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030A"/>
    <w:pPr>
      <w:ind w:left="720"/>
      <w:contextualSpacing/>
    </w:pPr>
  </w:style>
  <w:style w:type="table" w:styleId="TableGrid">
    <w:name w:val="Table Grid"/>
    <w:basedOn w:val="TableNormal"/>
    <w:uiPriority w:val="59"/>
    <w:rsid w:val="0015084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C213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131D"/>
    <w:rPr>
      <w:rFonts w:ascii="Calibri" w:eastAsia="Calibri" w:hAnsi="Calibri" w:cs="Arial"/>
      <w:sz w:val="22"/>
      <w:szCs w:val="22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C213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131D"/>
    <w:rPr>
      <w:rFonts w:ascii="Calibri" w:eastAsia="Calibri" w:hAnsi="Calibri" w:cs="Arial"/>
      <w:sz w:val="22"/>
      <w:szCs w:val="22"/>
      <w:lang w:bidi="ar-SA"/>
    </w:rPr>
  </w:style>
  <w:style w:type="character" w:styleId="Strong">
    <w:name w:val="Strong"/>
    <w:basedOn w:val="DefaultParagraphFont"/>
    <w:uiPriority w:val="22"/>
    <w:qFormat/>
    <w:rsid w:val="008E13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3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01ACDFC9-8B31-4C01-832B-53621C914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gharehyazi</dc:creator>
  <cp:keywords/>
  <dc:description/>
  <cp:lastModifiedBy>Fariba Maboudi</cp:lastModifiedBy>
  <cp:revision>12</cp:revision>
  <cp:lastPrinted>2024-12-08T12:06:00Z</cp:lastPrinted>
  <dcterms:created xsi:type="dcterms:W3CDTF">2024-09-16T11:55:00Z</dcterms:created>
  <dcterms:modified xsi:type="dcterms:W3CDTF">2025-12-07T11:09:00Z</dcterms:modified>
</cp:coreProperties>
</file>